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0B7722" w:rsidRDefault="008126C9" w:rsidP="008126C9">
      <w:pPr>
        <w:jc w:val="center"/>
        <w:rPr>
          <w:rFonts w:ascii="Arial" w:hAnsi="Arial" w:cs="Arial"/>
          <w:b/>
          <w:bCs/>
        </w:rPr>
      </w:pPr>
      <w:r w:rsidRPr="000B7722">
        <w:rPr>
          <w:rFonts w:ascii="Arial" w:hAnsi="Arial" w:cs="Arial"/>
          <w:b/>
          <w:bCs/>
        </w:rPr>
        <w:t>Сообщение о существенном факте</w:t>
      </w:r>
    </w:p>
    <w:p w:rsidR="008126C9" w:rsidRPr="000B7722" w:rsidRDefault="008126C9" w:rsidP="008126C9">
      <w:pPr>
        <w:jc w:val="center"/>
        <w:rPr>
          <w:rFonts w:ascii="Arial" w:hAnsi="Arial" w:cs="Arial"/>
          <w:b/>
          <w:bCs/>
        </w:rPr>
      </w:pPr>
      <w:r w:rsidRPr="000B7722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:rsidR="0062017C" w:rsidRPr="000B7722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0B7722" w:rsidTr="00CB0080">
        <w:tc>
          <w:tcPr>
            <w:tcW w:w="10234" w:type="dxa"/>
            <w:gridSpan w:val="2"/>
          </w:tcPr>
          <w:p w:rsidR="00BD0AD6" w:rsidRPr="000B7722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0B7722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0B7722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0B7722" w:rsidRDefault="008B3016" w:rsidP="00407589">
            <w:pPr>
              <w:ind w:left="57"/>
              <w:rPr>
                <w:rFonts w:ascii="Arial" w:hAnsi="Arial" w:cs="Arial"/>
                <w:b/>
                <w:lang w:val="en-US"/>
              </w:rPr>
            </w:pPr>
            <w:r w:rsidRPr="000B7722">
              <w:rPr>
                <w:rFonts w:ascii="Arial" w:hAnsi="Arial" w:cs="Arial"/>
                <w:b/>
              </w:rPr>
              <w:t>82416-H </w:t>
            </w:r>
          </w:p>
        </w:tc>
      </w:tr>
      <w:tr w:rsidR="00640E61" w:rsidRPr="000B7722" w:rsidTr="00CB0080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0B7722" w:rsidRDefault="00CB0080" w:rsidP="00B61D26">
            <w:pPr>
              <w:ind w:left="57"/>
              <w:rPr>
                <w:rFonts w:ascii="Arial" w:hAnsi="Arial" w:cs="Arial"/>
                <w:b/>
              </w:rPr>
            </w:pPr>
            <w:hyperlink r:id="rId5" w:history="1">
              <w:r w:rsidR="00B61D26" w:rsidRPr="000B7722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CB0080" w:rsidRPr="00407589" w:rsidTr="00CB0080">
        <w:tc>
          <w:tcPr>
            <w:tcW w:w="5415" w:type="dxa"/>
          </w:tcPr>
          <w:p w:rsidR="00CB0080" w:rsidRPr="00EF2F5D" w:rsidRDefault="00CB0080" w:rsidP="00E93C8A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CB0080" w:rsidRPr="00EF2F5D" w:rsidRDefault="00CB0080" w:rsidP="00CB0080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5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.0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6</w:t>
            </w:r>
            <w:bookmarkStart w:id="0" w:name="_GoBack"/>
            <w:bookmarkEnd w:id="0"/>
            <w:r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:rsidR="00BD0AD6" w:rsidRPr="000B7722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0B7722" w:rsidTr="00773BA2">
        <w:tc>
          <w:tcPr>
            <w:tcW w:w="10206" w:type="dxa"/>
          </w:tcPr>
          <w:p w:rsidR="00E05643" w:rsidRPr="000B7722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2. Содержание сообщения</w:t>
            </w:r>
          </w:p>
          <w:p w:rsidR="008126C9" w:rsidRPr="000B7722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0B7722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0B7722" w:rsidTr="001C22C4">
        <w:trPr>
          <w:trHeight w:val="60"/>
        </w:trPr>
        <w:tc>
          <w:tcPr>
            <w:tcW w:w="10206" w:type="dxa"/>
          </w:tcPr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2.1. Вид, категория (тип), серия и иные идентификационные признаки ценных бумаг эмитента, по которым начислены доходы: облигации процентные неконвертируемые документарные на предъявителя с обязательным централизованным хранением серии 01, Государственный регистрационный номер: 4-01-82416-Н, дата регистрации: 03.12.2015 г., ISIN RU000A0JWM49 (далее именуемые – «Облигации») 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2.2.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4-01-82416-Н от 03.12.2015 г.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7C28A8">
              <w:rPr>
                <w:rFonts w:ascii="Arial" w:hAnsi="Arial" w:cs="Arial"/>
                <w:sz w:val="18"/>
              </w:rPr>
              <w:t>8</w:t>
            </w:r>
            <w:r w:rsidRPr="000B7722">
              <w:rPr>
                <w:rFonts w:ascii="Arial" w:hAnsi="Arial" w:cs="Arial"/>
                <w:sz w:val="18"/>
              </w:rPr>
              <w:t>-й ку</w:t>
            </w:r>
            <w:r w:rsidR="00EE7116" w:rsidRPr="000B7722">
              <w:rPr>
                <w:rFonts w:ascii="Arial" w:hAnsi="Arial" w:cs="Arial"/>
                <w:sz w:val="18"/>
              </w:rPr>
              <w:t>понный период: Дата начала 2</w:t>
            </w:r>
            <w:r w:rsidR="007C28A8">
              <w:rPr>
                <w:rFonts w:ascii="Arial" w:hAnsi="Arial" w:cs="Arial"/>
                <w:sz w:val="18"/>
              </w:rPr>
              <w:t>6</w:t>
            </w:r>
            <w:r w:rsidR="00EE7116" w:rsidRPr="000B7722">
              <w:rPr>
                <w:rFonts w:ascii="Arial" w:hAnsi="Arial" w:cs="Arial"/>
                <w:sz w:val="18"/>
              </w:rPr>
              <w:t>.</w:t>
            </w:r>
            <w:r w:rsidR="007C28A8">
              <w:rPr>
                <w:rFonts w:ascii="Arial" w:hAnsi="Arial" w:cs="Arial"/>
                <w:sz w:val="18"/>
              </w:rPr>
              <w:t>12</w:t>
            </w:r>
            <w:r w:rsidRPr="000B7722">
              <w:rPr>
                <w:rFonts w:ascii="Arial" w:hAnsi="Arial" w:cs="Arial"/>
                <w:sz w:val="18"/>
              </w:rPr>
              <w:t>.201</w:t>
            </w:r>
            <w:r w:rsidR="0089026A" w:rsidRPr="000B7722">
              <w:rPr>
                <w:rFonts w:ascii="Arial" w:hAnsi="Arial" w:cs="Arial"/>
                <w:sz w:val="18"/>
              </w:rPr>
              <w:t>9</w:t>
            </w:r>
            <w:r w:rsidRPr="000B7722">
              <w:rPr>
                <w:rFonts w:ascii="Arial" w:hAnsi="Arial" w:cs="Arial"/>
                <w:sz w:val="18"/>
              </w:rPr>
              <w:t>, дата окончания 2</w:t>
            </w:r>
            <w:r w:rsidR="007C28A8">
              <w:rPr>
                <w:rFonts w:ascii="Arial" w:hAnsi="Arial" w:cs="Arial"/>
                <w:sz w:val="18"/>
              </w:rPr>
              <w:t>5</w:t>
            </w:r>
            <w:r w:rsidR="00EE7116" w:rsidRPr="000B7722">
              <w:rPr>
                <w:rFonts w:ascii="Arial" w:hAnsi="Arial" w:cs="Arial"/>
                <w:sz w:val="18"/>
              </w:rPr>
              <w:t>.</w:t>
            </w:r>
            <w:r w:rsidR="007C28A8">
              <w:rPr>
                <w:rFonts w:ascii="Arial" w:hAnsi="Arial" w:cs="Arial"/>
                <w:sz w:val="18"/>
              </w:rPr>
              <w:t>06</w:t>
            </w:r>
            <w:r w:rsidRPr="000B7722">
              <w:rPr>
                <w:rFonts w:ascii="Arial" w:hAnsi="Arial" w:cs="Arial"/>
                <w:sz w:val="18"/>
              </w:rPr>
              <w:t>.20</w:t>
            </w:r>
            <w:r w:rsidR="007C28A8">
              <w:rPr>
                <w:rFonts w:ascii="Arial" w:hAnsi="Arial" w:cs="Arial"/>
                <w:sz w:val="18"/>
              </w:rPr>
              <w:t>20</w:t>
            </w:r>
            <w:r w:rsidRPr="000B7722">
              <w:rPr>
                <w:rFonts w:ascii="Arial" w:hAnsi="Arial" w:cs="Arial"/>
                <w:sz w:val="18"/>
              </w:rPr>
              <w:t xml:space="preserve"> г.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2.4.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Общий размер купонного дохода за </w:t>
            </w:r>
            <w:r w:rsidR="007C28A8">
              <w:rPr>
                <w:rFonts w:ascii="Arial" w:hAnsi="Arial" w:cs="Arial"/>
                <w:sz w:val="18"/>
              </w:rPr>
              <w:t>вось</w:t>
            </w:r>
            <w:r w:rsidR="0089026A" w:rsidRPr="000B7722">
              <w:rPr>
                <w:rFonts w:ascii="Arial" w:hAnsi="Arial" w:cs="Arial"/>
                <w:sz w:val="18"/>
              </w:rPr>
              <w:t xml:space="preserve">мой </w:t>
            </w:r>
            <w:r w:rsidRPr="000B7722">
              <w:rPr>
                <w:rFonts w:ascii="Arial" w:hAnsi="Arial" w:cs="Arial"/>
                <w:sz w:val="18"/>
              </w:rPr>
              <w:t xml:space="preserve">купонный период по Облигациям составляет </w:t>
            </w:r>
            <w:r w:rsidR="00FD43A4" w:rsidRPr="000B7722">
              <w:rPr>
                <w:rFonts w:ascii="Arial" w:hAnsi="Arial" w:cs="Arial"/>
                <w:sz w:val="18"/>
              </w:rPr>
              <w:t>164 550 000</w:t>
            </w:r>
            <w:r w:rsidRPr="000B7722">
              <w:rPr>
                <w:rFonts w:ascii="Arial" w:hAnsi="Arial" w:cs="Arial"/>
                <w:sz w:val="18"/>
              </w:rPr>
              <w:t xml:space="preserve"> (</w:t>
            </w:r>
            <w:r w:rsidR="000B7722" w:rsidRPr="000B7722">
              <w:rPr>
                <w:rFonts w:ascii="Arial" w:hAnsi="Arial" w:cs="Arial"/>
                <w:sz w:val="18"/>
              </w:rPr>
              <w:t>Сто шестьдесят четыре</w:t>
            </w:r>
            <w:r w:rsidRPr="000B7722">
              <w:rPr>
                <w:rFonts w:ascii="Arial" w:hAnsi="Arial" w:cs="Arial"/>
                <w:sz w:val="18"/>
              </w:rPr>
              <w:t xml:space="preserve"> миллион</w:t>
            </w:r>
            <w:r w:rsidR="000B7722" w:rsidRPr="000B7722">
              <w:rPr>
                <w:rFonts w:ascii="Arial" w:hAnsi="Arial" w:cs="Arial"/>
                <w:sz w:val="18"/>
              </w:rPr>
              <w:t>а</w:t>
            </w:r>
            <w:r w:rsidRPr="000B7722">
              <w:rPr>
                <w:rFonts w:ascii="Arial" w:hAnsi="Arial" w:cs="Arial"/>
                <w:sz w:val="18"/>
              </w:rPr>
              <w:t xml:space="preserve"> </w:t>
            </w:r>
            <w:r w:rsidR="000B7722" w:rsidRPr="000B7722">
              <w:rPr>
                <w:rFonts w:ascii="Arial" w:hAnsi="Arial" w:cs="Arial"/>
                <w:sz w:val="18"/>
              </w:rPr>
              <w:t>пятьсот пятьдесят</w:t>
            </w:r>
            <w:r w:rsidRPr="000B7722">
              <w:rPr>
                <w:rFonts w:ascii="Arial" w:hAnsi="Arial" w:cs="Arial"/>
                <w:sz w:val="18"/>
              </w:rPr>
              <w:t xml:space="preserve"> тысяч) рублей 00 копеек. Размер купонного дохода, подлежащего выплате по одной Облигации эмитента, составляет </w:t>
            </w:r>
            <w:r w:rsidR="0089026A" w:rsidRPr="000B7722">
              <w:rPr>
                <w:rFonts w:ascii="Arial" w:hAnsi="Arial" w:cs="Arial"/>
                <w:sz w:val="18"/>
              </w:rPr>
              <w:t>54</w:t>
            </w:r>
            <w:r w:rsidRPr="000B7722">
              <w:rPr>
                <w:rFonts w:ascii="Arial" w:hAnsi="Arial" w:cs="Arial"/>
                <w:sz w:val="18"/>
              </w:rPr>
              <w:t>.8</w:t>
            </w:r>
            <w:r w:rsidR="0089026A" w:rsidRPr="000B7722">
              <w:rPr>
                <w:rFonts w:ascii="Arial" w:hAnsi="Arial" w:cs="Arial"/>
                <w:sz w:val="18"/>
              </w:rPr>
              <w:t>5</w:t>
            </w:r>
            <w:r w:rsidRPr="000B7722">
              <w:rPr>
                <w:rFonts w:ascii="Arial" w:hAnsi="Arial" w:cs="Arial"/>
                <w:sz w:val="18"/>
              </w:rPr>
              <w:t xml:space="preserve"> руб. (</w:t>
            </w:r>
            <w:r w:rsidR="0089026A" w:rsidRPr="000B7722">
              <w:rPr>
                <w:rFonts w:ascii="Arial" w:hAnsi="Arial" w:cs="Arial"/>
                <w:sz w:val="18"/>
              </w:rPr>
              <w:t>пятьдесят четыре</w:t>
            </w:r>
            <w:r w:rsidRPr="000B7722">
              <w:rPr>
                <w:rFonts w:ascii="Arial" w:hAnsi="Arial" w:cs="Arial"/>
                <w:sz w:val="18"/>
              </w:rPr>
              <w:t xml:space="preserve"> рубл</w:t>
            </w:r>
            <w:r w:rsidR="0089026A" w:rsidRPr="000B7722">
              <w:rPr>
                <w:rFonts w:ascii="Arial" w:hAnsi="Arial" w:cs="Arial"/>
                <w:sz w:val="18"/>
              </w:rPr>
              <w:t>я 85</w:t>
            </w:r>
            <w:r w:rsidRPr="000B7722">
              <w:rPr>
                <w:rFonts w:ascii="Arial" w:hAnsi="Arial" w:cs="Arial"/>
                <w:sz w:val="18"/>
              </w:rPr>
              <w:t xml:space="preserve"> копеек).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3 000 000 (Трех миллионов) штук Облигаций. 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2.6. Форма выплаты доходов по ценным бумагам эмитента (денежные средства, иное имущество): Денежные средства, в безналичном порядке в валюте Российской Федерации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2.7. Дата, на которую определялись лица, имевшие право на получение доходов, выплаченных по ценным бумагам эмитента: 2</w:t>
            </w:r>
            <w:r w:rsidR="007C28A8">
              <w:rPr>
                <w:rFonts w:ascii="Arial" w:hAnsi="Arial" w:cs="Arial"/>
                <w:sz w:val="18"/>
              </w:rPr>
              <w:t>3</w:t>
            </w:r>
            <w:r w:rsidR="00C40EB7" w:rsidRPr="000B7722">
              <w:rPr>
                <w:rFonts w:ascii="Arial" w:hAnsi="Arial" w:cs="Arial"/>
                <w:sz w:val="18"/>
              </w:rPr>
              <w:t>.</w:t>
            </w:r>
            <w:r w:rsidR="007C28A8">
              <w:rPr>
                <w:rFonts w:ascii="Arial" w:hAnsi="Arial" w:cs="Arial"/>
                <w:sz w:val="18"/>
              </w:rPr>
              <w:t>06</w:t>
            </w:r>
            <w:r w:rsidRPr="000B7722">
              <w:rPr>
                <w:rFonts w:ascii="Arial" w:hAnsi="Arial" w:cs="Arial"/>
                <w:sz w:val="18"/>
              </w:rPr>
              <w:t>.20</w:t>
            </w:r>
            <w:r w:rsidR="007C28A8">
              <w:rPr>
                <w:rFonts w:ascii="Arial" w:hAnsi="Arial" w:cs="Arial"/>
                <w:sz w:val="18"/>
              </w:rPr>
              <w:t>20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2.8.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2</w:t>
            </w:r>
            <w:r w:rsidR="007C28A8">
              <w:rPr>
                <w:rFonts w:ascii="Arial" w:hAnsi="Arial" w:cs="Arial"/>
                <w:sz w:val="18"/>
              </w:rPr>
              <w:t>5</w:t>
            </w:r>
            <w:r w:rsidR="00AB131E" w:rsidRPr="000B7722">
              <w:rPr>
                <w:rFonts w:ascii="Arial" w:hAnsi="Arial" w:cs="Arial"/>
                <w:sz w:val="18"/>
              </w:rPr>
              <w:t>.</w:t>
            </w:r>
            <w:r w:rsidR="007C28A8">
              <w:rPr>
                <w:rFonts w:ascii="Arial" w:hAnsi="Arial" w:cs="Arial"/>
                <w:sz w:val="18"/>
              </w:rPr>
              <w:t>06</w:t>
            </w:r>
            <w:r w:rsidRPr="000B7722">
              <w:rPr>
                <w:rFonts w:ascii="Arial" w:hAnsi="Arial" w:cs="Arial"/>
                <w:sz w:val="18"/>
              </w:rPr>
              <w:t>.20</w:t>
            </w:r>
            <w:r w:rsidR="007C28A8">
              <w:rPr>
                <w:rFonts w:ascii="Arial" w:hAnsi="Arial" w:cs="Arial"/>
                <w:sz w:val="18"/>
              </w:rPr>
              <w:t>20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за </w:t>
            </w:r>
            <w:r w:rsidR="007C28A8">
              <w:rPr>
                <w:rFonts w:ascii="Arial" w:hAnsi="Arial" w:cs="Arial"/>
                <w:sz w:val="18"/>
              </w:rPr>
              <w:t>вось</w:t>
            </w:r>
            <w:r w:rsidR="0089026A" w:rsidRPr="000B7722">
              <w:rPr>
                <w:rFonts w:ascii="Arial" w:hAnsi="Arial" w:cs="Arial"/>
                <w:sz w:val="18"/>
              </w:rPr>
              <w:t>м</w:t>
            </w:r>
            <w:r w:rsidR="00DD2497" w:rsidRPr="000B7722">
              <w:rPr>
                <w:rFonts w:ascii="Arial" w:hAnsi="Arial" w:cs="Arial"/>
                <w:sz w:val="18"/>
              </w:rPr>
              <w:t>о</w:t>
            </w:r>
            <w:r w:rsidR="00145121" w:rsidRPr="000B7722">
              <w:rPr>
                <w:rFonts w:ascii="Arial" w:hAnsi="Arial" w:cs="Arial"/>
                <w:sz w:val="18"/>
              </w:rPr>
              <w:t>й</w:t>
            </w:r>
            <w:r w:rsidRPr="000B7722">
              <w:rPr>
                <w:rFonts w:ascii="Arial" w:hAnsi="Arial" w:cs="Arial"/>
                <w:sz w:val="18"/>
              </w:rPr>
              <w:t xml:space="preserve"> купонный период выплачено </w:t>
            </w:r>
            <w:r w:rsidR="000B7722" w:rsidRPr="000B7722">
              <w:rPr>
                <w:rFonts w:ascii="Arial" w:hAnsi="Arial" w:cs="Arial"/>
                <w:sz w:val="18"/>
              </w:rPr>
              <w:t xml:space="preserve">150 244 242,40 </w:t>
            </w:r>
            <w:r w:rsidRPr="000B7722">
              <w:rPr>
                <w:rFonts w:ascii="Arial" w:hAnsi="Arial" w:cs="Arial"/>
                <w:sz w:val="18"/>
              </w:rPr>
              <w:t>(</w:t>
            </w:r>
            <w:r w:rsidR="000B7722" w:rsidRPr="000B7722">
              <w:rPr>
                <w:rFonts w:ascii="Arial" w:hAnsi="Arial" w:cs="Arial"/>
                <w:sz w:val="18"/>
              </w:rPr>
              <w:t>Сто пятьдесят миллионов двести сорок четыре тысячи двести сорок два)</w:t>
            </w:r>
            <w:r w:rsidRPr="000B7722">
              <w:rPr>
                <w:rFonts w:ascii="Arial" w:hAnsi="Arial" w:cs="Arial"/>
                <w:sz w:val="18"/>
              </w:rPr>
              <w:t xml:space="preserve"> рубл</w:t>
            </w:r>
            <w:r w:rsidR="000B7722" w:rsidRPr="000B7722">
              <w:rPr>
                <w:rFonts w:ascii="Arial" w:hAnsi="Arial" w:cs="Arial"/>
                <w:sz w:val="18"/>
              </w:rPr>
              <w:t>я 4</w:t>
            </w:r>
            <w:r w:rsidRPr="000B7722">
              <w:rPr>
                <w:rFonts w:ascii="Arial" w:hAnsi="Arial" w:cs="Arial"/>
                <w:sz w:val="18"/>
              </w:rPr>
              <w:t>0 копеек.</w:t>
            </w:r>
          </w:p>
          <w:p w:rsidR="00CF00BE" w:rsidRPr="000B7722" w:rsidRDefault="00B21DE2" w:rsidP="00B21DE2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7722">
              <w:rPr>
                <w:rFonts w:ascii="Arial" w:hAnsi="Arial" w:cs="Arial"/>
                <w:sz w:val="18"/>
              </w:rPr>
              <w:t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объёме.</w:t>
            </w:r>
          </w:p>
        </w:tc>
      </w:tr>
    </w:tbl>
    <w:p w:rsidR="00BD0AD6" w:rsidRPr="000B7722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0B7722" w:rsidTr="0068462B">
        <w:tc>
          <w:tcPr>
            <w:tcW w:w="10234" w:type="dxa"/>
            <w:gridSpan w:val="10"/>
          </w:tcPr>
          <w:p w:rsidR="00B85766" w:rsidRPr="000B7722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0B7722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0B7722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</w:rPr>
              <w:t xml:space="preserve">3.1. </w:t>
            </w:r>
            <w:r w:rsidR="00AA3A13" w:rsidRPr="000B7722">
              <w:rPr>
                <w:rFonts w:ascii="Arial" w:hAnsi="Arial" w:cs="Arial"/>
                <w:b/>
              </w:rPr>
              <w:t>Генеральный директор</w:t>
            </w:r>
          </w:p>
          <w:p w:rsidR="00B85766" w:rsidRPr="000B7722" w:rsidRDefault="00E9355B" w:rsidP="00B2202D">
            <w:pPr>
              <w:ind w:left="85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  <w:b/>
              </w:rPr>
              <w:t>А</w:t>
            </w:r>
            <w:r w:rsidR="00D935B7" w:rsidRPr="000B7722">
              <w:rPr>
                <w:rFonts w:ascii="Arial" w:hAnsi="Arial" w:cs="Arial"/>
                <w:b/>
              </w:rPr>
              <w:t>О «</w:t>
            </w:r>
            <w:r w:rsidRPr="000B7722">
              <w:rPr>
                <w:rFonts w:ascii="Arial" w:hAnsi="Arial" w:cs="Arial"/>
                <w:b/>
              </w:rPr>
              <w:t>АВТОБАН-Финанс</w:t>
            </w:r>
            <w:r w:rsidR="00D935B7" w:rsidRPr="000B7722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0B7722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0B7722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0B7722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4D6842">
            <w:pPr>
              <w:jc w:val="center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0B7722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 xml:space="preserve">3.2. Дата </w:t>
            </w:r>
            <w:r w:rsidR="00AA3A13" w:rsidRPr="000B7722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7E76DC" w:rsidP="007C28A8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</w:t>
            </w:r>
            <w:r w:rsidR="007C28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0B7722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7C28A8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7C28A8" w:rsidP="00DD24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г.</w:t>
            </w:r>
            <w:r w:rsidRPr="000B7722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B7722"/>
    <w:rsid w:val="000D3C6D"/>
    <w:rsid w:val="000E1CBE"/>
    <w:rsid w:val="001074EB"/>
    <w:rsid w:val="001350D9"/>
    <w:rsid w:val="00143AC6"/>
    <w:rsid w:val="00145121"/>
    <w:rsid w:val="00153BF3"/>
    <w:rsid w:val="001601C3"/>
    <w:rsid w:val="001653A0"/>
    <w:rsid w:val="001720A0"/>
    <w:rsid w:val="001746A9"/>
    <w:rsid w:val="001C1EBC"/>
    <w:rsid w:val="001C22C4"/>
    <w:rsid w:val="001D2FC6"/>
    <w:rsid w:val="00204215"/>
    <w:rsid w:val="00205041"/>
    <w:rsid w:val="00217D65"/>
    <w:rsid w:val="002326B2"/>
    <w:rsid w:val="00251DC0"/>
    <w:rsid w:val="00257CC4"/>
    <w:rsid w:val="002B1B3D"/>
    <w:rsid w:val="002C2C6E"/>
    <w:rsid w:val="002D448A"/>
    <w:rsid w:val="002D44BE"/>
    <w:rsid w:val="00344486"/>
    <w:rsid w:val="00383E61"/>
    <w:rsid w:val="003C2AD4"/>
    <w:rsid w:val="003D7AA5"/>
    <w:rsid w:val="00404C7F"/>
    <w:rsid w:val="00407589"/>
    <w:rsid w:val="00415A3D"/>
    <w:rsid w:val="00453DBD"/>
    <w:rsid w:val="0048275A"/>
    <w:rsid w:val="0049694B"/>
    <w:rsid w:val="004B5D65"/>
    <w:rsid w:val="004C61FC"/>
    <w:rsid w:val="004C76B6"/>
    <w:rsid w:val="004D063D"/>
    <w:rsid w:val="004D6842"/>
    <w:rsid w:val="004E2261"/>
    <w:rsid w:val="00514EFD"/>
    <w:rsid w:val="0052023E"/>
    <w:rsid w:val="005531E9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C28A8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026A"/>
    <w:rsid w:val="008925AD"/>
    <w:rsid w:val="008B3016"/>
    <w:rsid w:val="008D7765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131E"/>
    <w:rsid w:val="00AB22C6"/>
    <w:rsid w:val="00AC1D61"/>
    <w:rsid w:val="00AD4AEC"/>
    <w:rsid w:val="00AD6E7D"/>
    <w:rsid w:val="00AF699E"/>
    <w:rsid w:val="00AF701A"/>
    <w:rsid w:val="00B219C8"/>
    <w:rsid w:val="00B21DE2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0EB7"/>
    <w:rsid w:val="00C61E4F"/>
    <w:rsid w:val="00CB0080"/>
    <w:rsid w:val="00CB7E7D"/>
    <w:rsid w:val="00CD609A"/>
    <w:rsid w:val="00CE3603"/>
    <w:rsid w:val="00CE5676"/>
    <w:rsid w:val="00CE5F84"/>
    <w:rsid w:val="00CF00BE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2497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1A8E"/>
    <w:rsid w:val="00EE7116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C6958"/>
    <w:rsid w:val="00FD259A"/>
    <w:rsid w:val="00FD43A4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6B10-7687-4D2C-98E8-BE57AE0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3</cp:revision>
  <cp:lastPrinted>2020-06-25T06:05:00Z</cp:lastPrinted>
  <dcterms:created xsi:type="dcterms:W3CDTF">2020-06-22T08:53:00Z</dcterms:created>
  <dcterms:modified xsi:type="dcterms:W3CDTF">2020-06-25T06:08:00Z</dcterms:modified>
</cp:coreProperties>
</file>