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086" w:rsidRDefault="00A73086"/>
    <w:p w:rsidR="00A73086" w:rsidRDefault="00A73086"/>
    <w:p w:rsidR="00A73086" w:rsidRDefault="00A73086">
      <w:pPr>
        <w:spacing w:before="960"/>
        <w:jc w:val="center"/>
        <w:rPr>
          <w:b/>
          <w:bCs/>
          <w:sz w:val="32"/>
          <w:szCs w:val="32"/>
        </w:rPr>
      </w:pPr>
      <w:r>
        <w:rPr>
          <w:b/>
          <w:bCs/>
          <w:sz w:val="32"/>
          <w:szCs w:val="32"/>
        </w:rPr>
        <w:t>О Т Ч Е Т  Э М И Т Е Н Т А</w:t>
      </w:r>
      <w:r>
        <w:rPr>
          <w:b/>
          <w:bCs/>
          <w:sz w:val="32"/>
          <w:szCs w:val="32"/>
        </w:rPr>
        <w:br/>
        <w:t>(Е Ж Е К В А Р Т А Л Ь Н Ы Й  О Т Ч Е Т)</w:t>
      </w:r>
    </w:p>
    <w:p w:rsidR="00A73086" w:rsidRDefault="00A73086">
      <w:pPr>
        <w:spacing w:before="600"/>
        <w:jc w:val="center"/>
        <w:rPr>
          <w:b/>
          <w:bCs/>
          <w:i/>
          <w:iCs/>
          <w:sz w:val="32"/>
          <w:szCs w:val="32"/>
        </w:rPr>
      </w:pPr>
      <w:r>
        <w:rPr>
          <w:b/>
          <w:bCs/>
          <w:i/>
          <w:iCs/>
          <w:sz w:val="32"/>
          <w:szCs w:val="32"/>
        </w:rPr>
        <w:t>Акционерное общество "АВТОБАН-Финанс"</w:t>
      </w:r>
    </w:p>
    <w:p w:rsidR="00A73086" w:rsidRDefault="00A73086">
      <w:pPr>
        <w:spacing w:before="120"/>
        <w:jc w:val="center"/>
        <w:rPr>
          <w:b/>
          <w:bCs/>
          <w:i/>
          <w:iCs/>
          <w:sz w:val="28"/>
          <w:szCs w:val="28"/>
        </w:rPr>
      </w:pPr>
      <w:r>
        <w:rPr>
          <w:b/>
          <w:bCs/>
          <w:i/>
          <w:iCs/>
          <w:sz w:val="28"/>
          <w:szCs w:val="28"/>
        </w:rPr>
        <w:t>Код эмитента: 82416-H</w:t>
      </w:r>
    </w:p>
    <w:p w:rsidR="00A73086" w:rsidRDefault="00A73086">
      <w:pPr>
        <w:spacing w:before="360"/>
        <w:jc w:val="center"/>
        <w:rPr>
          <w:b/>
          <w:bCs/>
          <w:sz w:val="32"/>
          <w:szCs w:val="32"/>
        </w:rPr>
      </w:pPr>
      <w:r>
        <w:rPr>
          <w:b/>
          <w:bCs/>
          <w:sz w:val="32"/>
          <w:szCs w:val="32"/>
        </w:rPr>
        <w:t>за 4 квартал 2020 г.</w:t>
      </w:r>
    </w:p>
    <w:p w:rsidR="00A73086" w:rsidRDefault="00A73086">
      <w:pPr>
        <w:spacing w:before="840"/>
        <w:rPr>
          <w:sz w:val="24"/>
          <w:szCs w:val="24"/>
        </w:rPr>
      </w:pPr>
      <w:r>
        <w:rPr>
          <w:sz w:val="24"/>
          <w:szCs w:val="24"/>
        </w:rPr>
        <w:t>Адрес эмитента:</w:t>
      </w:r>
      <w:r>
        <w:rPr>
          <w:b/>
          <w:bCs/>
          <w:sz w:val="24"/>
          <w:szCs w:val="24"/>
        </w:rPr>
        <w:t xml:space="preserve"> 119571 Российская Федерация, город Москва, проспект Вернадского 92 корп. 1 оф. 46</w:t>
      </w:r>
    </w:p>
    <w:p w:rsidR="00A73086" w:rsidRDefault="00A73086">
      <w:pPr>
        <w:spacing w:before="600" w:after="360"/>
        <w:jc w:val="center"/>
        <w:rPr>
          <w:b/>
          <w:bCs/>
          <w:sz w:val="24"/>
          <w:szCs w:val="24"/>
        </w:rPr>
      </w:pPr>
      <w:r>
        <w:rPr>
          <w:b/>
          <w:bCs/>
          <w:sz w:val="24"/>
          <w:szCs w:val="24"/>
        </w:rPr>
        <w:t>Информация, содержащаяся в настоящем ежеквартальном отчете, подлежит раскрытию в соответствии с законодательством Российской Федерации о ценных бумагах</w:t>
      </w:r>
    </w:p>
    <w:p w:rsidR="00A73086" w:rsidRDefault="00A73086"/>
    <w:tbl>
      <w:tblPr>
        <w:tblW w:w="0" w:type="auto"/>
        <w:tblLayout w:type="fixed"/>
        <w:tblCellMar>
          <w:left w:w="72" w:type="dxa"/>
          <w:right w:w="72" w:type="dxa"/>
        </w:tblCellMar>
        <w:tblLook w:val="0000"/>
      </w:tblPr>
      <w:tblGrid>
        <w:gridCol w:w="5572"/>
        <w:gridCol w:w="3680"/>
      </w:tblGrid>
      <w:tr w:rsidR="00A73086">
        <w:tc>
          <w:tcPr>
            <w:tcW w:w="5572" w:type="dxa"/>
            <w:tcBorders>
              <w:top w:val="single" w:sz="6" w:space="0" w:color="auto"/>
              <w:left w:val="single" w:sz="6" w:space="0" w:color="auto"/>
              <w:bottom w:val="nil"/>
              <w:right w:val="nil"/>
            </w:tcBorders>
          </w:tcPr>
          <w:p w:rsidR="00A73086" w:rsidRDefault="00A73086">
            <w:pPr>
              <w:spacing w:before="120"/>
            </w:pPr>
          </w:p>
          <w:p w:rsidR="00A73086" w:rsidRDefault="00A73086">
            <w:pPr>
              <w:spacing w:before="200"/>
            </w:pPr>
            <w:r>
              <w:t>Генеральный директор</w:t>
            </w:r>
          </w:p>
          <w:p w:rsidR="00A73086" w:rsidRDefault="00A73086">
            <w:r>
              <w:t>Дата: 14 февраля 2021 г.</w:t>
            </w:r>
          </w:p>
        </w:tc>
        <w:tc>
          <w:tcPr>
            <w:tcW w:w="3680" w:type="dxa"/>
            <w:tcBorders>
              <w:top w:val="single" w:sz="6" w:space="0" w:color="auto"/>
              <w:left w:val="nil"/>
              <w:bottom w:val="nil"/>
              <w:right w:val="single" w:sz="6" w:space="0" w:color="auto"/>
            </w:tcBorders>
          </w:tcPr>
          <w:p w:rsidR="00A73086" w:rsidRDefault="00A73086"/>
          <w:p w:rsidR="00A73086" w:rsidRDefault="00A73086">
            <w:pPr>
              <w:spacing w:before="200" w:after="200"/>
            </w:pPr>
            <w:r>
              <w:t>____________ Д.Б. Анисимов</w:t>
            </w:r>
            <w:r>
              <w:br/>
              <w:t xml:space="preserve">    подпись</w:t>
            </w:r>
          </w:p>
        </w:tc>
      </w:tr>
      <w:tr w:rsidR="00A73086">
        <w:tc>
          <w:tcPr>
            <w:tcW w:w="5572" w:type="dxa"/>
            <w:tcBorders>
              <w:top w:val="nil"/>
              <w:left w:val="single" w:sz="6" w:space="0" w:color="auto"/>
              <w:bottom w:val="single" w:sz="6" w:space="0" w:color="auto"/>
              <w:right w:val="nil"/>
            </w:tcBorders>
          </w:tcPr>
          <w:p w:rsidR="00A73086" w:rsidRDefault="00A73086">
            <w:pPr>
              <w:spacing w:before="120"/>
            </w:pPr>
          </w:p>
          <w:p w:rsidR="00A73086" w:rsidRDefault="00A73086">
            <w:pPr>
              <w:spacing w:before="200"/>
            </w:pPr>
            <w:r>
              <w:t>Генеральный директор АО "СОЮЗДОРСТРОЙ"</w:t>
            </w:r>
            <w:r>
              <w:br/>
              <w:t>Сведения о договоре, по которому переданы полномочия по ведению бухгалтерского учета эмитента:</w:t>
            </w:r>
            <w:r>
              <w:br/>
              <w:t>Договор № б/н, от 01.07.2016, по 31.12.2023</w:t>
            </w:r>
            <w:r>
              <w:br/>
            </w:r>
          </w:p>
          <w:p w:rsidR="00A73086" w:rsidRDefault="00A73086">
            <w:r>
              <w:t>Дата: 14 февраля 2021 г.</w:t>
            </w:r>
          </w:p>
        </w:tc>
        <w:tc>
          <w:tcPr>
            <w:tcW w:w="3680" w:type="dxa"/>
            <w:tcBorders>
              <w:top w:val="nil"/>
              <w:left w:val="nil"/>
              <w:bottom w:val="single" w:sz="6" w:space="0" w:color="auto"/>
              <w:right w:val="single" w:sz="6" w:space="0" w:color="auto"/>
            </w:tcBorders>
          </w:tcPr>
          <w:p w:rsidR="00A73086" w:rsidRDefault="00A73086"/>
          <w:p w:rsidR="00A73086" w:rsidRDefault="00A73086">
            <w:pPr>
              <w:spacing w:before="200" w:after="200"/>
            </w:pPr>
            <w:r>
              <w:t>____________ А.В.Андреев</w:t>
            </w:r>
            <w:r>
              <w:br/>
              <w:t xml:space="preserve">    подпись</w:t>
            </w:r>
            <w:r>
              <w:br/>
              <w:t xml:space="preserve">      М.П.</w:t>
            </w:r>
          </w:p>
        </w:tc>
      </w:tr>
    </w:tbl>
    <w:p w:rsidR="00A73086" w:rsidRDefault="00A73086"/>
    <w:p w:rsidR="00A73086" w:rsidRDefault="00A73086"/>
    <w:tbl>
      <w:tblPr>
        <w:tblW w:w="0" w:type="auto"/>
        <w:tblLayout w:type="fixed"/>
        <w:tblCellMar>
          <w:left w:w="72" w:type="dxa"/>
          <w:right w:w="72" w:type="dxa"/>
        </w:tblCellMar>
        <w:tblLook w:val="0000"/>
      </w:tblPr>
      <w:tblGrid>
        <w:gridCol w:w="9252"/>
        <w:gridCol w:w="360"/>
      </w:tblGrid>
      <w:tr w:rsidR="00A73086">
        <w:tc>
          <w:tcPr>
            <w:tcW w:w="9252" w:type="dxa"/>
            <w:tcBorders>
              <w:top w:val="single" w:sz="6" w:space="0" w:color="auto"/>
              <w:left w:val="single" w:sz="6" w:space="0" w:color="auto"/>
              <w:bottom w:val="single" w:sz="6" w:space="0" w:color="auto"/>
              <w:right w:val="single" w:sz="6" w:space="0" w:color="auto"/>
            </w:tcBorders>
          </w:tcPr>
          <w:p w:rsidR="00A73086" w:rsidRDefault="00A73086">
            <w:pPr>
              <w:spacing w:before="40"/>
            </w:pPr>
            <w:r>
              <w:t>Контактное лицо:</w:t>
            </w:r>
            <w:r>
              <w:rPr>
                <w:b/>
                <w:bCs/>
              </w:rPr>
              <w:t xml:space="preserve"> Нурияхметова Светлана Владимировна, Начальник отдела сопровождения финансовых операций</w:t>
            </w:r>
          </w:p>
          <w:p w:rsidR="00A73086" w:rsidRDefault="00A73086">
            <w:pPr>
              <w:spacing w:before="40"/>
            </w:pPr>
            <w:r>
              <w:t>Телефон:</w:t>
            </w:r>
            <w:r>
              <w:rPr>
                <w:b/>
                <w:bCs/>
              </w:rPr>
              <w:t xml:space="preserve"> +7 (495) 645-98-18 (доб. 3219)</w:t>
            </w:r>
          </w:p>
          <w:p w:rsidR="00A73086" w:rsidRDefault="00A73086">
            <w:pPr>
              <w:spacing w:before="40"/>
            </w:pPr>
            <w:r>
              <w:t>Факс:</w:t>
            </w:r>
            <w:r>
              <w:rPr>
                <w:b/>
                <w:bCs/>
              </w:rPr>
              <w:t xml:space="preserve"> не имеет</w:t>
            </w:r>
          </w:p>
          <w:p w:rsidR="00A73086" w:rsidRDefault="00A73086">
            <w:pPr>
              <w:spacing w:before="40"/>
            </w:pPr>
            <w:r>
              <w:t>Адрес электронной почты:</w:t>
            </w:r>
            <w:r>
              <w:rPr>
                <w:b/>
                <w:bCs/>
              </w:rPr>
              <w:t xml:space="preserve"> s.nuriyakhmetova@avtoban.ru</w:t>
            </w:r>
          </w:p>
          <w:p w:rsidR="00A73086" w:rsidRDefault="00A73086">
            <w:pPr>
              <w:spacing w:before="40"/>
              <w:rPr>
                <w:b/>
                <w:bCs/>
              </w:rPr>
            </w:pPr>
            <w:r>
              <w:t>Адрес страницы (страниц) в сети Интернет, на которой раскрывается информация, содержащаяся в настоящем ежеквартальном отчете:</w:t>
            </w:r>
            <w:r>
              <w:rPr>
                <w:b/>
                <w:bCs/>
              </w:rPr>
              <w:t xml:space="preserve"> www.avtoban.ru/about/investory/, http://www.e-disclosure.ru/portal/company.aspx?id=35670</w:t>
            </w:r>
          </w:p>
        </w:tc>
        <w:tc>
          <w:tcPr>
            <w:tcW w:w="360" w:type="dxa"/>
          </w:tcPr>
          <w:p w:rsidR="00A73086" w:rsidRDefault="00A73086">
            <w:pPr>
              <w:spacing w:before="40"/>
            </w:pPr>
          </w:p>
        </w:tc>
      </w:tr>
    </w:tbl>
    <w:p w:rsidR="00A73086" w:rsidRDefault="00A73086">
      <w:pPr>
        <w:pStyle w:val="1"/>
      </w:pPr>
      <w:r>
        <w:br w:type="page"/>
      </w:r>
      <w:bookmarkStart w:id="0" w:name="_Toc64035637"/>
      <w:r>
        <w:lastRenderedPageBreak/>
        <w:t>Оглавление</w:t>
      </w:r>
      <w:bookmarkEnd w:id="0"/>
    </w:p>
    <w:p w:rsidR="00922B39" w:rsidRDefault="00500D66">
      <w:pPr>
        <w:pStyle w:val="11"/>
        <w:tabs>
          <w:tab w:val="right" w:leader="dot" w:pos="9061"/>
        </w:tabs>
        <w:rPr>
          <w:rFonts w:asciiTheme="minorHAnsi" w:hAnsiTheme="minorHAnsi" w:cstheme="minorBidi"/>
          <w:noProof/>
          <w:sz w:val="22"/>
          <w:szCs w:val="22"/>
        </w:rPr>
      </w:pPr>
      <w:r w:rsidRPr="00500D66">
        <w:fldChar w:fldCharType="begin"/>
      </w:r>
      <w:r w:rsidR="00A73086">
        <w:instrText>TOC</w:instrText>
      </w:r>
      <w:r w:rsidRPr="00500D66">
        <w:fldChar w:fldCharType="separate"/>
      </w:r>
      <w:r w:rsidR="00922B39">
        <w:rPr>
          <w:noProof/>
        </w:rPr>
        <w:t>Оглавление</w:t>
      </w:r>
      <w:r w:rsidR="00922B39">
        <w:rPr>
          <w:noProof/>
        </w:rPr>
        <w:tab/>
      </w:r>
      <w:r w:rsidR="00922B39">
        <w:rPr>
          <w:noProof/>
        </w:rPr>
        <w:fldChar w:fldCharType="begin"/>
      </w:r>
      <w:r w:rsidR="00922B39">
        <w:rPr>
          <w:noProof/>
        </w:rPr>
        <w:instrText xml:space="preserve"> PAGEREF _Toc64035637 \h </w:instrText>
      </w:r>
      <w:r w:rsidR="00922B39">
        <w:rPr>
          <w:noProof/>
        </w:rPr>
      </w:r>
      <w:r w:rsidR="00922B39">
        <w:rPr>
          <w:noProof/>
        </w:rPr>
        <w:fldChar w:fldCharType="separate"/>
      </w:r>
      <w:r w:rsidR="00922B39">
        <w:rPr>
          <w:noProof/>
        </w:rPr>
        <w:t>2</w:t>
      </w:r>
      <w:r w:rsidR="00922B39">
        <w:rPr>
          <w:noProof/>
        </w:rPr>
        <w:fldChar w:fldCharType="end"/>
      </w:r>
    </w:p>
    <w:p w:rsidR="00922B39" w:rsidRDefault="00922B39">
      <w:pPr>
        <w:pStyle w:val="11"/>
        <w:tabs>
          <w:tab w:val="right" w:leader="dot" w:pos="9061"/>
        </w:tabs>
        <w:rPr>
          <w:rFonts w:asciiTheme="minorHAnsi" w:hAnsiTheme="minorHAnsi" w:cstheme="minorBidi"/>
          <w:noProof/>
          <w:sz w:val="22"/>
          <w:szCs w:val="22"/>
        </w:rPr>
      </w:pPr>
      <w:r>
        <w:rPr>
          <w:noProof/>
        </w:rPr>
        <w:t>Введение</w:t>
      </w:r>
      <w:r>
        <w:rPr>
          <w:noProof/>
        </w:rPr>
        <w:tab/>
      </w:r>
      <w:r>
        <w:rPr>
          <w:noProof/>
        </w:rPr>
        <w:fldChar w:fldCharType="begin"/>
      </w:r>
      <w:r>
        <w:rPr>
          <w:noProof/>
        </w:rPr>
        <w:instrText xml:space="preserve"> PAGEREF _Toc64035638 \h </w:instrText>
      </w:r>
      <w:r>
        <w:rPr>
          <w:noProof/>
        </w:rPr>
      </w:r>
      <w:r>
        <w:rPr>
          <w:noProof/>
        </w:rPr>
        <w:fldChar w:fldCharType="separate"/>
      </w:r>
      <w:r>
        <w:rPr>
          <w:noProof/>
        </w:rPr>
        <w:t>5</w:t>
      </w:r>
      <w:r>
        <w:rPr>
          <w:noProof/>
        </w:rPr>
        <w:fldChar w:fldCharType="end"/>
      </w:r>
    </w:p>
    <w:p w:rsidR="00922B39" w:rsidRDefault="00922B39">
      <w:pPr>
        <w:pStyle w:val="11"/>
        <w:tabs>
          <w:tab w:val="right" w:leader="dot" w:pos="9061"/>
        </w:tabs>
        <w:rPr>
          <w:rFonts w:asciiTheme="minorHAnsi" w:hAnsiTheme="minorHAnsi" w:cstheme="minorBidi"/>
          <w:noProof/>
          <w:sz w:val="22"/>
          <w:szCs w:val="22"/>
        </w:rPr>
      </w:pPr>
      <w:r>
        <w:rPr>
          <w:noProof/>
        </w:rPr>
        <w:t>Раздел I. Сведения о банковских счетах, об аудиторе (аудиторской организации), оценщике и о финансовом консультанте эмитента, а также о лицах, подписавших отчет эмитента (ежеквартальный отчет)</w:t>
      </w:r>
      <w:r>
        <w:rPr>
          <w:noProof/>
        </w:rPr>
        <w:tab/>
      </w:r>
      <w:r>
        <w:rPr>
          <w:noProof/>
        </w:rPr>
        <w:fldChar w:fldCharType="begin"/>
      </w:r>
      <w:r>
        <w:rPr>
          <w:noProof/>
        </w:rPr>
        <w:instrText xml:space="preserve"> PAGEREF _Toc64035639 \h </w:instrText>
      </w:r>
      <w:r>
        <w:rPr>
          <w:noProof/>
        </w:rPr>
      </w:r>
      <w:r>
        <w:rPr>
          <w:noProof/>
        </w:rPr>
        <w:fldChar w:fldCharType="separate"/>
      </w:r>
      <w:r>
        <w:rPr>
          <w:noProof/>
        </w:rPr>
        <w:t>6</w:t>
      </w:r>
      <w:r>
        <w:rPr>
          <w:noProof/>
        </w:rPr>
        <w:fldChar w:fldCharType="end"/>
      </w:r>
    </w:p>
    <w:p w:rsidR="00922B39" w:rsidRDefault="00922B39">
      <w:pPr>
        <w:pStyle w:val="21"/>
        <w:tabs>
          <w:tab w:val="right" w:leader="dot" w:pos="9061"/>
        </w:tabs>
        <w:rPr>
          <w:rFonts w:asciiTheme="minorHAnsi" w:hAnsiTheme="minorHAnsi" w:cstheme="minorBidi"/>
          <w:noProof/>
          <w:sz w:val="22"/>
          <w:szCs w:val="22"/>
        </w:rPr>
      </w:pPr>
      <w:r>
        <w:rPr>
          <w:noProof/>
        </w:rPr>
        <w:t>1.1. Сведения о банковских счетах эмитента</w:t>
      </w:r>
      <w:r>
        <w:rPr>
          <w:noProof/>
        </w:rPr>
        <w:tab/>
      </w:r>
      <w:r>
        <w:rPr>
          <w:noProof/>
        </w:rPr>
        <w:fldChar w:fldCharType="begin"/>
      </w:r>
      <w:r>
        <w:rPr>
          <w:noProof/>
        </w:rPr>
        <w:instrText xml:space="preserve"> PAGEREF _Toc64035640 \h </w:instrText>
      </w:r>
      <w:r>
        <w:rPr>
          <w:noProof/>
        </w:rPr>
      </w:r>
      <w:r>
        <w:rPr>
          <w:noProof/>
        </w:rPr>
        <w:fldChar w:fldCharType="separate"/>
      </w:r>
      <w:r>
        <w:rPr>
          <w:noProof/>
        </w:rPr>
        <w:t>6</w:t>
      </w:r>
      <w:r>
        <w:rPr>
          <w:noProof/>
        </w:rPr>
        <w:fldChar w:fldCharType="end"/>
      </w:r>
    </w:p>
    <w:p w:rsidR="00922B39" w:rsidRDefault="00922B39">
      <w:pPr>
        <w:pStyle w:val="21"/>
        <w:tabs>
          <w:tab w:val="right" w:leader="dot" w:pos="9061"/>
        </w:tabs>
        <w:rPr>
          <w:rFonts w:asciiTheme="minorHAnsi" w:hAnsiTheme="minorHAnsi" w:cstheme="minorBidi"/>
          <w:noProof/>
          <w:sz w:val="22"/>
          <w:szCs w:val="22"/>
        </w:rPr>
      </w:pPr>
      <w:r>
        <w:rPr>
          <w:noProof/>
        </w:rPr>
        <w:t>1.2. Сведения об аудиторе (аудиторской организации) эмитента</w:t>
      </w:r>
      <w:r>
        <w:rPr>
          <w:noProof/>
        </w:rPr>
        <w:tab/>
      </w:r>
      <w:r>
        <w:rPr>
          <w:noProof/>
        </w:rPr>
        <w:fldChar w:fldCharType="begin"/>
      </w:r>
      <w:r>
        <w:rPr>
          <w:noProof/>
        </w:rPr>
        <w:instrText xml:space="preserve"> PAGEREF _Toc64035641 \h </w:instrText>
      </w:r>
      <w:r>
        <w:rPr>
          <w:noProof/>
        </w:rPr>
      </w:r>
      <w:r>
        <w:rPr>
          <w:noProof/>
        </w:rPr>
        <w:fldChar w:fldCharType="separate"/>
      </w:r>
      <w:r>
        <w:rPr>
          <w:noProof/>
        </w:rPr>
        <w:t>6</w:t>
      </w:r>
      <w:r>
        <w:rPr>
          <w:noProof/>
        </w:rPr>
        <w:fldChar w:fldCharType="end"/>
      </w:r>
    </w:p>
    <w:p w:rsidR="00922B39" w:rsidRDefault="00922B39">
      <w:pPr>
        <w:pStyle w:val="21"/>
        <w:tabs>
          <w:tab w:val="right" w:leader="dot" w:pos="9061"/>
        </w:tabs>
        <w:rPr>
          <w:rFonts w:asciiTheme="minorHAnsi" w:hAnsiTheme="minorHAnsi" w:cstheme="minorBidi"/>
          <w:noProof/>
          <w:sz w:val="22"/>
          <w:szCs w:val="22"/>
        </w:rPr>
      </w:pPr>
      <w:r>
        <w:rPr>
          <w:noProof/>
        </w:rPr>
        <w:t>1.3. Сведения об оценщике (оценщиках) эмитента</w:t>
      </w:r>
      <w:r>
        <w:rPr>
          <w:noProof/>
        </w:rPr>
        <w:tab/>
      </w:r>
      <w:r>
        <w:rPr>
          <w:noProof/>
        </w:rPr>
        <w:fldChar w:fldCharType="begin"/>
      </w:r>
      <w:r>
        <w:rPr>
          <w:noProof/>
        </w:rPr>
        <w:instrText xml:space="preserve"> PAGEREF _Toc64035642 \h </w:instrText>
      </w:r>
      <w:r>
        <w:rPr>
          <w:noProof/>
        </w:rPr>
      </w:r>
      <w:r>
        <w:rPr>
          <w:noProof/>
        </w:rPr>
        <w:fldChar w:fldCharType="separate"/>
      </w:r>
      <w:r>
        <w:rPr>
          <w:noProof/>
        </w:rPr>
        <w:t>6</w:t>
      </w:r>
      <w:r>
        <w:rPr>
          <w:noProof/>
        </w:rPr>
        <w:fldChar w:fldCharType="end"/>
      </w:r>
    </w:p>
    <w:p w:rsidR="00922B39" w:rsidRDefault="00922B39">
      <w:pPr>
        <w:pStyle w:val="21"/>
        <w:tabs>
          <w:tab w:val="right" w:leader="dot" w:pos="9061"/>
        </w:tabs>
        <w:rPr>
          <w:rFonts w:asciiTheme="minorHAnsi" w:hAnsiTheme="minorHAnsi" w:cstheme="minorBidi"/>
          <w:noProof/>
          <w:sz w:val="22"/>
          <w:szCs w:val="22"/>
        </w:rPr>
      </w:pPr>
      <w:r>
        <w:rPr>
          <w:noProof/>
        </w:rPr>
        <w:t>1.4. Сведения о консультантах эмитента</w:t>
      </w:r>
      <w:r>
        <w:rPr>
          <w:noProof/>
        </w:rPr>
        <w:tab/>
      </w:r>
      <w:r>
        <w:rPr>
          <w:noProof/>
        </w:rPr>
        <w:fldChar w:fldCharType="begin"/>
      </w:r>
      <w:r>
        <w:rPr>
          <w:noProof/>
        </w:rPr>
        <w:instrText xml:space="preserve"> PAGEREF _Toc64035643 \h </w:instrText>
      </w:r>
      <w:r>
        <w:rPr>
          <w:noProof/>
        </w:rPr>
      </w:r>
      <w:r>
        <w:rPr>
          <w:noProof/>
        </w:rPr>
        <w:fldChar w:fldCharType="separate"/>
      </w:r>
      <w:r>
        <w:rPr>
          <w:noProof/>
        </w:rPr>
        <w:t>6</w:t>
      </w:r>
      <w:r>
        <w:rPr>
          <w:noProof/>
        </w:rPr>
        <w:fldChar w:fldCharType="end"/>
      </w:r>
    </w:p>
    <w:p w:rsidR="00922B39" w:rsidRDefault="00922B39">
      <w:pPr>
        <w:pStyle w:val="21"/>
        <w:tabs>
          <w:tab w:val="right" w:leader="dot" w:pos="9061"/>
        </w:tabs>
        <w:rPr>
          <w:rFonts w:asciiTheme="minorHAnsi" w:hAnsiTheme="minorHAnsi" w:cstheme="minorBidi"/>
          <w:noProof/>
          <w:sz w:val="22"/>
          <w:szCs w:val="22"/>
        </w:rPr>
      </w:pPr>
      <w:r>
        <w:rPr>
          <w:noProof/>
        </w:rPr>
        <w:t>1.5. Сведения о лицах, подписавших отчет эмитента (ежеквартальный отчет)</w:t>
      </w:r>
      <w:r>
        <w:rPr>
          <w:noProof/>
        </w:rPr>
        <w:tab/>
      </w:r>
      <w:r>
        <w:rPr>
          <w:noProof/>
        </w:rPr>
        <w:fldChar w:fldCharType="begin"/>
      </w:r>
      <w:r>
        <w:rPr>
          <w:noProof/>
        </w:rPr>
        <w:instrText xml:space="preserve"> PAGEREF _Toc64035644 \h </w:instrText>
      </w:r>
      <w:r>
        <w:rPr>
          <w:noProof/>
        </w:rPr>
      </w:r>
      <w:r>
        <w:rPr>
          <w:noProof/>
        </w:rPr>
        <w:fldChar w:fldCharType="separate"/>
      </w:r>
      <w:r>
        <w:rPr>
          <w:noProof/>
        </w:rPr>
        <w:t>6</w:t>
      </w:r>
      <w:r>
        <w:rPr>
          <w:noProof/>
        </w:rPr>
        <w:fldChar w:fldCharType="end"/>
      </w:r>
    </w:p>
    <w:p w:rsidR="00922B39" w:rsidRDefault="00922B39">
      <w:pPr>
        <w:pStyle w:val="11"/>
        <w:tabs>
          <w:tab w:val="right" w:leader="dot" w:pos="9061"/>
        </w:tabs>
        <w:rPr>
          <w:rFonts w:asciiTheme="minorHAnsi" w:hAnsiTheme="minorHAnsi" w:cstheme="minorBidi"/>
          <w:noProof/>
          <w:sz w:val="22"/>
          <w:szCs w:val="22"/>
        </w:rPr>
      </w:pPr>
      <w:r>
        <w:rPr>
          <w:noProof/>
        </w:rPr>
        <w:t>Раздел II. Основная информация о финансово-экономическом состоянии эмитента</w:t>
      </w:r>
      <w:r>
        <w:rPr>
          <w:noProof/>
        </w:rPr>
        <w:tab/>
      </w:r>
      <w:r>
        <w:rPr>
          <w:noProof/>
        </w:rPr>
        <w:fldChar w:fldCharType="begin"/>
      </w:r>
      <w:r>
        <w:rPr>
          <w:noProof/>
        </w:rPr>
        <w:instrText xml:space="preserve"> PAGEREF _Toc64035645 \h </w:instrText>
      </w:r>
      <w:r>
        <w:rPr>
          <w:noProof/>
        </w:rPr>
      </w:r>
      <w:r>
        <w:rPr>
          <w:noProof/>
        </w:rPr>
        <w:fldChar w:fldCharType="separate"/>
      </w:r>
      <w:r>
        <w:rPr>
          <w:noProof/>
        </w:rPr>
        <w:t>6</w:t>
      </w:r>
      <w:r>
        <w:rPr>
          <w:noProof/>
        </w:rPr>
        <w:fldChar w:fldCharType="end"/>
      </w:r>
    </w:p>
    <w:p w:rsidR="00922B39" w:rsidRDefault="00922B39">
      <w:pPr>
        <w:pStyle w:val="21"/>
        <w:tabs>
          <w:tab w:val="right" w:leader="dot" w:pos="9061"/>
        </w:tabs>
        <w:rPr>
          <w:rFonts w:asciiTheme="minorHAnsi" w:hAnsiTheme="minorHAnsi" w:cstheme="minorBidi"/>
          <w:noProof/>
          <w:sz w:val="22"/>
          <w:szCs w:val="22"/>
        </w:rPr>
      </w:pPr>
      <w:r>
        <w:rPr>
          <w:noProof/>
        </w:rPr>
        <w:t>2.1. Показатели финансово-экономической деятельности эмитента</w:t>
      </w:r>
      <w:r>
        <w:rPr>
          <w:noProof/>
        </w:rPr>
        <w:tab/>
      </w:r>
      <w:r>
        <w:rPr>
          <w:noProof/>
        </w:rPr>
        <w:fldChar w:fldCharType="begin"/>
      </w:r>
      <w:r>
        <w:rPr>
          <w:noProof/>
        </w:rPr>
        <w:instrText xml:space="preserve"> PAGEREF _Toc64035646 \h </w:instrText>
      </w:r>
      <w:r>
        <w:rPr>
          <w:noProof/>
        </w:rPr>
      </w:r>
      <w:r>
        <w:rPr>
          <w:noProof/>
        </w:rPr>
        <w:fldChar w:fldCharType="separate"/>
      </w:r>
      <w:r>
        <w:rPr>
          <w:noProof/>
        </w:rPr>
        <w:t>6</w:t>
      </w:r>
      <w:r>
        <w:rPr>
          <w:noProof/>
        </w:rPr>
        <w:fldChar w:fldCharType="end"/>
      </w:r>
    </w:p>
    <w:p w:rsidR="00922B39" w:rsidRDefault="00922B39">
      <w:pPr>
        <w:pStyle w:val="21"/>
        <w:tabs>
          <w:tab w:val="right" w:leader="dot" w:pos="9061"/>
        </w:tabs>
        <w:rPr>
          <w:rFonts w:asciiTheme="minorHAnsi" w:hAnsiTheme="minorHAnsi" w:cstheme="minorBidi"/>
          <w:noProof/>
          <w:sz w:val="22"/>
          <w:szCs w:val="22"/>
        </w:rPr>
      </w:pPr>
      <w:r>
        <w:rPr>
          <w:noProof/>
        </w:rPr>
        <w:t>2.2. Рыночная капитализация эмитента</w:t>
      </w:r>
      <w:r>
        <w:rPr>
          <w:noProof/>
        </w:rPr>
        <w:tab/>
      </w:r>
      <w:r>
        <w:rPr>
          <w:noProof/>
        </w:rPr>
        <w:fldChar w:fldCharType="begin"/>
      </w:r>
      <w:r>
        <w:rPr>
          <w:noProof/>
        </w:rPr>
        <w:instrText xml:space="preserve"> PAGEREF _Toc64035647 \h </w:instrText>
      </w:r>
      <w:r>
        <w:rPr>
          <w:noProof/>
        </w:rPr>
      </w:r>
      <w:r>
        <w:rPr>
          <w:noProof/>
        </w:rPr>
        <w:fldChar w:fldCharType="separate"/>
      </w:r>
      <w:r>
        <w:rPr>
          <w:noProof/>
        </w:rPr>
        <w:t>6</w:t>
      </w:r>
      <w:r>
        <w:rPr>
          <w:noProof/>
        </w:rPr>
        <w:fldChar w:fldCharType="end"/>
      </w:r>
    </w:p>
    <w:p w:rsidR="00922B39" w:rsidRDefault="00922B39">
      <w:pPr>
        <w:pStyle w:val="21"/>
        <w:tabs>
          <w:tab w:val="right" w:leader="dot" w:pos="9061"/>
        </w:tabs>
        <w:rPr>
          <w:rFonts w:asciiTheme="minorHAnsi" w:hAnsiTheme="minorHAnsi" w:cstheme="minorBidi"/>
          <w:noProof/>
          <w:sz w:val="22"/>
          <w:szCs w:val="22"/>
        </w:rPr>
      </w:pPr>
      <w:r>
        <w:rPr>
          <w:noProof/>
        </w:rPr>
        <w:t>2.3. Обязательства эмитента</w:t>
      </w:r>
      <w:r>
        <w:rPr>
          <w:noProof/>
        </w:rPr>
        <w:tab/>
      </w:r>
      <w:r>
        <w:rPr>
          <w:noProof/>
        </w:rPr>
        <w:fldChar w:fldCharType="begin"/>
      </w:r>
      <w:r>
        <w:rPr>
          <w:noProof/>
        </w:rPr>
        <w:instrText xml:space="preserve"> PAGEREF _Toc64035648 \h </w:instrText>
      </w:r>
      <w:r>
        <w:rPr>
          <w:noProof/>
        </w:rPr>
      </w:r>
      <w:r>
        <w:rPr>
          <w:noProof/>
        </w:rPr>
        <w:fldChar w:fldCharType="separate"/>
      </w:r>
      <w:r>
        <w:rPr>
          <w:noProof/>
        </w:rPr>
        <w:t>6</w:t>
      </w:r>
      <w:r>
        <w:rPr>
          <w:noProof/>
        </w:rPr>
        <w:fldChar w:fldCharType="end"/>
      </w:r>
    </w:p>
    <w:p w:rsidR="00922B39" w:rsidRDefault="00922B39">
      <w:pPr>
        <w:pStyle w:val="21"/>
        <w:tabs>
          <w:tab w:val="right" w:leader="dot" w:pos="9061"/>
        </w:tabs>
        <w:rPr>
          <w:rFonts w:asciiTheme="minorHAnsi" w:hAnsiTheme="minorHAnsi" w:cstheme="minorBidi"/>
          <w:noProof/>
          <w:sz w:val="22"/>
          <w:szCs w:val="22"/>
        </w:rPr>
      </w:pPr>
      <w:r>
        <w:rPr>
          <w:noProof/>
        </w:rPr>
        <w:t>2.3.1. Заемные средства и кредиторская задолженность</w:t>
      </w:r>
      <w:r>
        <w:rPr>
          <w:noProof/>
        </w:rPr>
        <w:tab/>
      </w:r>
      <w:r>
        <w:rPr>
          <w:noProof/>
        </w:rPr>
        <w:fldChar w:fldCharType="begin"/>
      </w:r>
      <w:r>
        <w:rPr>
          <w:noProof/>
        </w:rPr>
        <w:instrText xml:space="preserve"> PAGEREF _Toc64035649 \h </w:instrText>
      </w:r>
      <w:r>
        <w:rPr>
          <w:noProof/>
        </w:rPr>
      </w:r>
      <w:r>
        <w:rPr>
          <w:noProof/>
        </w:rPr>
        <w:fldChar w:fldCharType="separate"/>
      </w:r>
      <w:r>
        <w:rPr>
          <w:noProof/>
        </w:rPr>
        <w:t>7</w:t>
      </w:r>
      <w:r>
        <w:rPr>
          <w:noProof/>
        </w:rPr>
        <w:fldChar w:fldCharType="end"/>
      </w:r>
    </w:p>
    <w:p w:rsidR="00922B39" w:rsidRDefault="00922B39">
      <w:pPr>
        <w:pStyle w:val="21"/>
        <w:tabs>
          <w:tab w:val="right" w:leader="dot" w:pos="9061"/>
        </w:tabs>
        <w:rPr>
          <w:rFonts w:asciiTheme="minorHAnsi" w:hAnsiTheme="minorHAnsi" w:cstheme="minorBidi"/>
          <w:noProof/>
          <w:sz w:val="22"/>
          <w:szCs w:val="22"/>
        </w:rPr>
      </w:pPr>
      <w:r>
        <w:rPr>
          <w:noProof/>
        </w:rPr>
        <w:t>2.3.2. Кредитная история эмитента</w:t>
      </w:r>
      <w:r>
        <w:rPr>
          <w:noProof/>
        </w:rPr>
        <w:tab/>
      </w:r>
      <w:r>
        <w:rPr>
          <w:noProof/>
        </w:rPr>
        <w:fldChar w:fldCharType="begin"/>
      </w:r>
      <w:r>
        <w:rPr>
          <w:noProof/>
        </w:rPr>
        <w:instrText xml:space="preserve"> PAGEREF _Toc64035650 \h </w:instrText>
      </w:r>
      <w:r>
        <w:rPr>
          <w:noProof/>
        </w:rPr>
      </w:r>
      <w:r>
        <w:rPr>
          <w:noProof/>
        </w:rPr>
        <w:fldChar w:fldCharType="separate"/>
      </w:r>
      <w:r>
        <w:rPr>
          <w:noProof/>
        </w:rPr>
        <w:t>7</w:t>
      </w:r>
      <w:r>
        <w:rPr>
          <w:noProof/>
        </w:rPr>
        <w:fldChar w:fldCharType="end"/>
      </w:r>
    </w:p>
    <w:p w:rsidR="00922B39" w:rsidRDefault="00922B39">
      <w:pPr>
        <w:pStyle w:val="21"/>
        <w:tabs>
          <w:tab w:val="right" w:leader="dot" w:pos="9061"/>
        </w:tabs>
        <w:rPr>
          <w:rFonts w:asciiTheme="minorHAnsi" w:hAnsiTheme="minorHAnsi" w:cstheme="minorBidi"/>
          <w:noProof/>
          <w:sz w:val="22"/>
          <w:szCs w:val="22"/>
        </w:rPr>
      </w:pPr>
      <w:r>
        <w:rPr>
          <w:noProof/>
        </w:rPr>
        <w:t>2.3.3. Обязательства эмитента из предоставленного им обеспечения</w:t>
      </w:r>
      <w:r>
        <w:rPr>
          <w:noProof/>
        </w:rPr>
        <w:tab/>
      </w:r>
      <w:r>
        <w:rPr>
          <w:noProof/>
        </w:rPr>
        <w:fldChar w:fldCharType="begin"/>
      </w:r>
      <w:r>
        <w:rPr>
          <w:noProof/>
        </w:rPr>
        <w:instrText xml:space="preserve"> PAGEREF _Toc64035651 \h </w:instrText>
      </w:r>
      <w:r>
        <w:rPr>
          <w:noProof/>
        </w:rPr>
      </w:r>
      <w:r>
        <w:rPr>
          <w:noProof/>
        </w:rPr>
        <w:fldChar w:fldCharType="separate"/>
      </w:r>
      <w:r>
        <w:rPr>
          <w:noProof/>
        </w:rPr>
        <w:t>9</w:t>
      </w:r>
      <w:r>
        <w:rPr>
          <w:noProof/>
        </w:rPr>
        <w:fldChar w:fldCharType="end"/>
      </w:r>
    </w:p>
    <w:p w:rsidR="00922B39" w:rsidRDefault="00922B39">
      <w:pPr>
        <w:pStyle w:val="21"/>
        <w:tabs>
          <w:tab w:val="right" w:leader="dot" w:pos="9061"/>
        </w:tabs>
        <w:rPr>
          <w:rFonts w:asciiTheme="minorHAnsi" w:hAnsiTheme="minorHAnsi" w:cstheme="minorBidi"/>
          <w:noProof/>
          <w:sz w:val="22"/>
          <w:szCs w:val="22"/>
        </w:rPr>
      </w:pPr>
      <w:r>
        <w:rPr>
          <w:noProof/>
        </w:rPr>
        <w:t>2.3.4. Прочие обязательства эмитента</w:t>
      </w:r>
      <w:r>
        <w:rPr>
          <w:noProof/>
        </w:rPr>
        <w:tab/>
      </w:r>
      <w:r>
        <w:rPr>
          <w:noProof/>
        </w:rPr>
        <w:fldChar w:fldCharType="begin"/>
      </w:r>
      <w:r>
        <w:rPr>
          <w:noProof/>
        </w:rPr>
        <w:instrText xml:space="preserve"> PAGEREF _Toc64035652 \h </w:instrText>
      </w:r>
      <w:r>
        <w:rPr>
          <w:noProof/>
        </w:rPr>
      </w:r>
      <w:r>
        <w:rPr>
          <w:noProof/>
        </w:rPr>
        <w:fldChar w:fldCharType="separate"/>
      </w:r>
      <w:r>
        <w:rPr>
          <w:noProof/>
        </w:rPr>
        <w:t>9</w:t>
      </w:r>
      <w:r>
        <w:rPr>
          <w:noProof/>
        </w:rPr>
        <w:fldChar w:fldCharType="end"/>
      </w:r>
    </w:p>
    <w:p w:rsidR="00922B39" w:rsidRDefault="00922B39">
      <w:pPr>
        <w:pStyle w:val="21"/>
        <w:tabs>
          <w:tab w:val="right" w:leader="dot" w:pos="9061"/>
        </w:tabs>
        <w:rPr>
          <w:rFonts w:asciiTheme="minorHAnsi" w:hAnsiTheme="minorHAnsi" w:cstheme="minorBidi"/>
          <w:noProof/>
          <w:sz w:val="22"/>
          <w:szCs w:val="22"/>
        </w:rPr>
      </w:pPr>
      <w:r>
        <w:rPr>
          <w:noProof/>
        </w:rPr>
        <w:t>2.4. Риски, связанные с приобретением размещаемых (размещенных) ценных бумаг</w:t>
      </w:r>
      <w:r>
        <w:rPr>
          <w:noProof/>
        </w:rPr>
        <w:tab/>
      </w:r>
      <w:r>
        <w:rPr>
          <w:noProof/>
        </w:rPr>
        <w:fldChar w:fldCharType="begin"/>
      </w:r>
      <w:r>
        <w:rPr>
          <w:noProof/>
        </w:rPr>
        <w:instrText xml:space="preserve"> PAGEREF _Toc64035653 \h </w:instrText>
      </w:r>
      <w:r>
        <w:rPr>
          <w:noProof/>
        </w:rPr>
      </w:r>
      <w:r>
        <w:rPr>
          <w:noProof/>
        </w:rPr>
        <w:fldChar w:fldCharType="separate"/>
      </w:r>
      <w:r>
        <w:rPr>
          <w:noProof/>
        </w:rPr>
        <w:t>9</w:t>
      </w:r>
      <w:r>
        <w:rPr>
          <w:noProof/>
        </w:rPr>
        <w:fldChar w:fldCharType="end"/>
      </w:r>
    </w:p>
    <w:p w:rsidR="00922B39" w:rsidRDefault="00922B39">
      <w:pPr>
        <w:pStyle w:val="11"/>
        <w:tabs>
          <w:tab w:val="right" w:leader="dot" w:pos="9061"/>
        </w:tabs>
        <w:rPr>
          <w:rFonts w:asciiTheme="minorHAnsi" w:hAnsiTheme="minorHAnsi" w:cstheme="minorBidi"/>
          <w:noProof/>
          <w:sz w:val="22"/>
          <w:szCs w:val="22"/>
        </w:rPr>
      </w:pPr>
      <w:r>
        <w:rPr>
          <w:noProof/>
        </w:rPr>
        <w:t>Раздел III. Подробная информация об эмитенте</w:t>
      </w:r>
      <w:r>
        <w:rPr>
          <w:noProof/>
        </w:rPr>
        <w:tab/>
      </w:r>
      <w:r>
        <w:rPr>
          <w:noProof/>
        </w:rPr>
        <w:fldChar w:fldCharType="begin"/>
      </w:r>
      <w:r>
        <w:rPr>
          <w:noProof/>
        </w:rPr>
        <w:instrText xml:space="preserve"> PAGEREF _Toc64035654 \h </w:instrText>
      </w:r>
      <w:r>
        <w:rPr>
          <w:noProof/>
        </w:rPr>
      </w:r>
      <w:r>
        <w:rPr>
          <w:noProof/>
        </w:rPr>
        <w:fldChar w:fldCharType="separate"/>
      </w:r>
      <w:r>
        <w:rPr>
          <w:noProof/>
        </w:rPr>
        <w:t>9</w:t>
      </w:r>
      <w:r>
        <w:rPr>
          <w:noProof/>
        </w:rPr>
        <w:fldChar w:fldCharType="end"/>
      </w:r>
    </w:p>
    <w:p w:rsidR="00922B39" w:rsidRDefault="00922B39">
      <w:pPr>
        <w:pStyle w:val="21"/>
        <w:tabs>
          <w:tab w:val="right" w:leader="dot" w:pos="9061"/>
        </w:tabs>
        <w:rPr>
          <w:rFonts w:asciiTheme="minorHAnsi" w:hAnsiTheme="minorHAnsi" w:cstheme="minorBidi"/>
          <w:noProof/>
          <w:sz w:val="22"/>
          <w:szCs w:val="22"/>
        </w:rPr>
      </w:pPr>
      <w:r>
        <w:rPr>
          <w:noProof/>
        </w:rPr>
        <w:t>3.1. История создания и развитие эмитента</w:t>
      </w:r>
      <w:r>
        <w:rPr>
          <w:noProof/>
        </w:rPr>
        <w:tab/>
      </w:r>
      <w:r>
        <w:rPr>
          <w:noProof/>
        </w:rPr>
        <w:fldChar w:fldCharType="begin"/>
      </w:r>
      <w:r>
        <w:rPr>
          <w:noProof/>
        </w:rPr>
        <w:instrText xml:space="preserve"> PAGEREF _Toc64035655 \h </w:instrText>
      </w:r>
      <w:r>
        <w:rPr>
          <w:noProof/>
        </w:rPr>
      </w:r>
      <w:r>
        <w:rPr>
          <w:noProof/>
        </w:rPr>
        <w:fldChar w:fldCharType="separate"/>
      </w:r>
      <w:r>
        <w:rPr>
          <w:noProof/>
        </w:rPr>
        <w:t>9</w:t>
      </w:r>
      <w:r>
        <w:rPr>
          <w:noProof/>
        </w:rPr>
        <w:fldChar w:fldCharType="end"/>
      </w:r>
    </w:p>
    <w:p w:rsidR="00922B39" w:rsidRDefault="00922B39">
      <w:pPr>
        <w:pStyle w:val="21"/>
        <w:tabs>
          <w:tab w:val="right" w:leader="dot" w:pos="9061"/>
        </w:tabs>
        <w:rPr>
          <w:rFonts w:asciiTheme="minorHAnsi" w:hAnsiTheme="minorHAnsi" w:cstheme="minorBidi"/>
          <w:noProof/>
          <w:sz w:val="22"/>
          <w:szCs w:val="22"/>
        </w:rPr>
      </w:pPr>
      <w:r>
        <w:rPr>
          <w:noProof/>
        </w:rPr>
        <w:t>3.1.1. Данные о фирменном наименовании (наименовании) эмитента</w:t>
      </w:r>
      <w:r>
        <w:rPr>
          <w:noProof/>
        </w:rPr>
        <w:tab/>
      </w:r>
      <w:r>
        <w:rPr>
          <w:noProof/>
        </w:rPr>
        <w:fldChar w:fldCharType="begin"/>
      </w:r>
      <w:r>
        <w:rPr>
          <w:noProof/>
        </w:rPr>
        <w:instrText xml:space="preserve"> PAGEREF _Toc64035656 \h </w:instrText>
      </w:r>
      <w:r>
        <w:rPr>
          <w:noProof/>
        </w:rPr>
      </w:r>
      <w:r>
        <w:rPr>
          <w:noProof/>
        </w:rPr>
        <w:fldChar w:fldCharType="separate"/>
      </w:r>
      <w:r>
        <w:rPr>
          <w:noProof/>
        </w:rPr>
        <w:t>9</w:t>
      </w:r>
      <w:r>
        <w:rPr>
          <w:noProof/>
        </w:rPr>
        <w:fldChar w:fldCharType="end"/>
      </w:r>
    </w:p>
    <w:p w:rsidR="00922B39" w:rsidRDefault="00922B39">
      <w:pPr>
        <w:pStyle w:val="21"/>
        <w:tabs>
          <w:tab w:val="right" w:leader="dot" w:pos="9061"/>
        </w:tabs>
        <w:rPr>
          <w:rFonts w:asciiTheme="minorHAnsi" w:hAnsiTheme="minorHAnsi" w:cstheme="minorBidi"/>
          <w:noProof/>
          <w:sz w:val="22"/>
          <w:szCs w:val="22"/>
        </w:rPr>
      </w:pPr>
      <w:r>
        <w:rPr>
          <w:noProof/>
        </w:rPr>
        <w:t>3.1.2. Сведения о государственной регистрации эмитента</w:t>
      </w:r>
      <w:r>
        <w:rPr>
          <w:noProof/>
        </w:rPr>
        <w:tab/>
      </w:r>
      <w:r>
        <w:rPr>
          <w:noProof/>
        </w:rPr>
        <w:fldChar w:fldCharType="begin"/>
      </w:r>
      <w:r>
        <w:rPr>
          <w:noProof/>
        </w:rPr>
        <w:instrText xml:space="preserve"> PAGEREF _Toc64035657 \h </w:instrText>
      </w:r>
      <w:r>
        <w:rPr>
          <w:noProof/>
        </w:rPr>
      </w:r>
      <w:r>
        <w:rPr>
          <w:noProof/>
        </w:rPr>
        <w:fldChar w:fldCharType="separate"/>
      </w:r>
      <w:r>
        <w:rPr>
          <w:noProof/>
        </w:rPr>
        <w:t>10</w:t>
      </w:r>
      <w:r>
        <w:rPr>
          <w:noProof/>
        </w:rPr>
        <w:fldChar w:fldCharType="end"/>
      </w:r>
    </w:p>
    <w:p w:rsidR="00922B39" w:rsidRDefault="00922B39">
      <w:pPr>
        <w:pStyle w:val="21"/>
        <w:tabs>
          <w:tab w:val="right" w:leader="dot" w:pos="9061"/>
        </w:tabs>
        <w:rPr>
          <w:rFonts w:asciiTheme="minorHAnsi" w:hAnsiTheme="minorHAnsi" w:cstheme="minorBidi"/>
          <w:noProof/>
          <w:sz w:val="22"/>
          <w:szCs w:val="22"/>
        </w:rPr>
      </w:pPr>
      <w:r>
        <w:rPr>
          <w:noProof/>
        </w:rPr>
        <w:t>3.1.3. Сведения о создании и развитии эмитента</w:t>
      </w:r>
      <w:r>
        <w:rPr>
          <w:noProof/>
        </w:rPr>
        <w:tab/>
      </w:r>
      <w:r>
        <w:rPr>
          <w:noProof/>
        </w:rPr>
        <w:fldChar w:fldCharType="begin"/>
      </w:r>
      <w:r>
        <w:rPr>
          <w:noProof/>
        </w:rPr>
        <w:instrText xml:space="preserve"> PAGEREF _Toc64035658 \h </w:instrText>
      </w:r>
      <w:r>
        <w:rPr>
          <w:noProof/>
        </w:rPr>
      </w:r>
      <w:r>
        <w:rPr>
          <w:noProof/>
        </w:rPr>
        <w:fldChar w:fldCharType="separate"/>
      </w:r>
      <w:r>
        <w:rPr>
          <w:noProof/>
        </w:rPr>
        <w:t>10</w:t>
      </w:r>
      <w:r>
        <w:rPr>
          <w:noProof/>
        </w:rPr>
        <w:fldChar w:fldCharType="end"/>
      </w:r>
    </w:p>
    <w:p w:rsidR="00922B39" w:rsidRDefault="00922B39">
      <w:pPr>
        <w:pStyle w:val="21"/>
        <w:tabs>
          <w:tab w:val="right" w:leader="dot" w:pos="9061"/>
        </w:tabs>
        <w:rPr>
          <w:rFonts w:asciiTheme="minorHAnsi" w:hAnsiTheme="minorHAnsi" w:cstheme="minorBidi"/>
          <w:noProof/>
          <w:sz w:val="22"/>
          <w:szCs w:val="22"/>
        </w:rPr>
      </w:pPr>
      <w:r>
        <w:rPr>
          <w:noProof/>
        </w:rPr>
        <w:t>3.1.4. Контактная информация</w:t>
      </w:r>
      <w:r>
        <w:rPr>
          <w:noProof/>
        </w:rPr>
        <w:tab/>
      </w:r>
      <w:r>
        <w:rPr>
          <w:noProof/>
        </w:rPr>
        <w:fldChar w:fldCharType="begin"/>
      </w:r>
      <w:r>
        <w:rPr>
          <w:noProof/>
        </w:rPr>
        <w:instrText xml:space="preserve"> PAGEREF _Toc64035659 \h </w:instrText>
      </w:r>
      <w:r>
        <w:rPr>
          <w:noProof/>
        </w:rPr>
      </w:r>
      <w:r>
        <w:rPr>
          <w:noProof/>
        </w:rPr>
        <w:fldChar w:fldCharType="separate"/>
      </w:r>
      <w:r>
        <w:rPr>
          <w:noProof/>
        </w:rPr>
        <w:t>10</w:t>
      </w:r>
      <w:r>
        <w:rPr>
          <w:noProof/>
        </w:rPr>
        <w:fldChar w:fldCharType="end"/>
      </w:r>
    </w:p>
    <w:p w:rsidR="00922B39" w:rsidRDefault="00922B39">
      <w:pPr>
        <w:pStyle w:val="21"/>
        <w:tabs>
          <w:tab w:val="right" w:leader="dot" w:pos="9061"/>
        </w:tabs>
        <w:rPr>
          <w:rFonts w:asciiTheme="minorHAnsi" w:hAnsiTheme="minorHAnsi" w:cstheme="minorBidi"/>
          <w:noProof/>
          <w:sz w:val="22"/>
          <w:szCs w:val="22"/>
        </w:rPr>
      </w:pPr>
      <w:r>
        <w:rPr>
          <w:noProof/>
        </w:rPr>
        <w:t>3.1.5. Идентификационный номер налогоплательщика</w:t>
      </w:r>
      <w:r>
        <w:rPr>
          <w:noProof/>
        </w:rPr>
        <w:tab/>
      </w:r>
      <w:r>
        <w:rPr>
          <w:noProof/>
        </w:rPr>
        <w:fldChar w:fldCharType="begin"/>
      </w:r>
      <w:r>
        <w:rPr>
          <w:noProof/>
        </w:rPr>
        <w:instrText xml:space="preserve"> PAGEREF _Toc64035660 \h </w:instrText>
      </w:r>
      <w:r>
        <w:rPr>
          <w:noProof/>
        </w:rPr>
      </w:r>
      <w:r>
        <w:rPr>
          <w:noProof/>
        </w:rPr>
        <w:fldChar w:fldCharType="separate"/>
      </w:r>
      <w:r>
        <w:rPr>
          <w:noProof/>
        </w:rPr>
        <w:t>10</w:t>
      </w:r>
      <w:r>
        <w:rPr>
          <w:noProof/>
        </w:rPr>
        <w:fldChar w:fldCharType="end"/>
      </w:r>
    </w:p>
    <w:p w:rsidR="00922B39" w:rsidRDefault="00922B39">
      <w:pPr>
        <w:pStyle w:val="21"/>
        <w:tabs>
          <w:tab w:val="right" w:leader="dot" w:pos="9061"/>
        </w:tabs>
        <w:rPr>
          <w:rFonts w:asciiTheme="minorHAnsi" w:hAnsiTheme="minorHAnsi" w:cstheme="minorBidi"/>
          <w:noProof/>
          <w:sz w:val="22"/>
          <w:szCs w:val="22"/>
        </w:rPr>
      </w:pPr>
      <w:r>
        <w:rPr>
          <w:noProof/>
        </w:rPr>
        <w:t>3.1.6. Филиалы и представительства эмитента</w:t>
      </w:r>
      <w:r>
        <w:rPr>
          <w:noProof/>
        </w:rPr>
        <w:tab/>
      </w:r>
      <w:r>
        <w:rPr>
          <w:noProof/>
        </w:rPr>
        <w:fldChar w:fldCharType="begin"/>
      </w:r>
      <w:r>
        <w:rPr>
          <w:noProof/>
        </w:rPr>
        <w:instrText xml:space="preserve"> PAGEREF _Toc64035661 \h </w:instrText>
      </w:r>
      <w:r>
        <w:rPr>
          <w:noProof/>
        </w:rPr>
      </w:r>
      <w:r>
        <w:rPr>
          <w:noProof/>
        </w:rPr>
        <w:fldChar w:fldCharType="separate"/>
      </w:r>
      <w:r>
        <w:rPr>
          <w:noProof/>
        </w:rPr>
        <w:t>10</w:t>
      </w:r>
      <w:r>
        <w:rPr>
          <w:noProof/>
        </w:rPr>
        <w:fldChar w:fldCharType="end"/>
      </w:r>
    </w:p>
    <w:p w:rsidR="00922B39" w:rsidRDefault="00922B39">
      <w:pPr>
        <w:pStyle w:val="21"/>
        <w:tabs>
          <w:tab w:val="right" w:leader="dot" w:pos="9061"/>
        </w:tabs>
        <w:rPr>
          <w:rFonts w:asciiTheme="minorHAnsi" w:hAnsiTheme="minorHAnsi" w:cstheme="minorBidi"/>
          <w:noProof/>
          <w:sz w:val="22"/>
          <w:szCs w:val="22"/>
        </w:rPr>
      </w:pPr>
      <w:r>
        <w:rPr>
          <w:noProof/>
        </w:rPr>
        <w:t>3.2. Основная хозяйственная деятельность эмитента</w:t>
      </w:r>
      <w:r>
        <w:rPr>
          <w:noProof/>
        </w:rPr>
        <w:tab/>
      </w:r>
      <w:r>
        <w:rPr>
          <w:noProof/>
        </w:rPr>
        <w:fldChar w:fldCharType="begin"/>
      </w:r>
      <w:r>
        <w:rPr>
          <w:noProof/>
        </w:rPr>
        <w:instrText xml:space="preserve"> PAGEREF _Toc64035662 \h </w:instrText>
      </w:r>
      <w:r>
        <w:rPr>
          <w:noProof/>
        </w:rPr>
      </w:r>
      <w:r>
        <w:rPr>
          <w:noProof/>
        </w:rPr>
        <w:fldChar w:fldCharType="separate"/>
      </w:r>
      <w:r>
        <w:rPr>
          <w:noProof/>
        </w:rPr>
        <w:t>10</w:t>
      </w:r>
      <w:r>
        <w:rPr>
          <w:noProof/>
        </w:rPr>
        <w:fldChar w:fldCharType="end"/>
      </w:r>
    </w:p>
    <w:p w:rsidR="00922B39" w:rsidRDefault="00922B39">
      <w:pPr>
        <w:pStyle w:val="21"/>
        <w:tabs>
          <w:tab w:val="right" w:leader="dot" w:pos="9061"/>
        </w:tabs>
        <w:rPr>
          <w:rFonts w:asciiTheme="minorHAnsi" w:hAnsiTheme="minorHAnsi" w:cstheme="minorBidi"/>
          <w:noProof/>
          <w:sz w:val="22"/>
          <w:szCs w:val="22"/>
        </w:rPr>
      </w:pPr>
      <w:r>
        <w:rPr>
          <w:noProof/>
        </w:rPr>
        <w:t>3.2.1. Основные виды экономической деятельности эмитента</w:t>
      </w:r>
      <w:r>
        <w:rPr>
          <w:noProof/>
        </w:rPr>
        <w:tab/>
      </w:r>
      <w:r>
        <w:rPr>
          <w:noProof/>
        </w:rPr>
        <w:fldChar w:fldCharType="begin"/>
      </w:r>
      <w:r>
        <w:rPr>
          <w:noProof/>
        </w:rPr>
        <w:instrText xml:space="preserve"> PAGEREF _Toc64035663 \h </w:instrText>
      </w:r>
      <w:r>
        <w:rPr>
          <w:noProof/>
        </w:rPr>
      </w:r>
      <w:r>
        <w:rPr>
          <w:noProof/>
        </w:rPr>
        <w:fldChar w:fldCharType="separate"/>
      </w:r>
      <w:r>
        <w:rPr>
          <w:noProof/>
        </w:rPr>
        <w:t>10</w:t>
      </w:r>
      <w:r>
        <w:rPr>
          <w:noProof/>
        </w:rPr>
        <w:fldChar w:fldCharType="end"/>
      </w:r>
    </w:p>
    <w:p w:rsidR="00922B39" w:rsidRDefault="00922B39">
      <w:pPr>
        <w:pStyle w:val="21"/>
        <w:tabs>
          <w:tab w:val="right" w:leader="dot" w:pos="9061"/>
        </w:tabs>
        <w:rPr>
          <w:rFonts w:asciiTheme="minorHAnsi" w:hAnsiTheme="minorHAnsi" w:cstheme="minorBidi"/>
          <w:noProof/>
          <w:sz w:val="22"/>
          <w:szCs w:val="22"/>
        </w:rPr>
      </w:pPr>
      <w:r>
        <w:rPr>
          <w:noProof/>
        </w:rPr>
        <w:t>3.2.2. Основная хозяйственная деятельность эмитента</w:t>
      </w:r>
      <w:r>
        <w:rPr>
          <w:noProof/>
        </w:rPr>
        <w:tab/>
      </w:r>
      <w:r>
        <w:rPr>
          <w:noProof/>
        </w:rPr>
        <w:fldChar w:fldCharType="begin"/>
      </w:r>
      <w:r>
        <w:rPr>
          <w:noProof/>
        </w:rPr>
        <w:instrText xml:space="preserve"> PAGEREF _Toc64035664 \h </w:instrText>
      </w:r>
      <w:r>
        <w:rPr>
          <w:noProof/>
        </w:rPr>
      </w:r>
      <w:r>
        <w:rPr>
          <w:noProof/>
        </w:rPr>
        <w:fldChar w:fldCharType="separate"/>
      </w:r>
      <w:r>
        <w:rPr>
          <w:noProof/>
        </w:rPr>
        <w:t>11</w:t>
      </w:r>
      <w:r>
        <w:rPr>
          <w:noProof/>
        </w:rPr>
        <w:fldChar w:fldCharType="end"/>
      </w:r>
    </w:p>
    <w:p w:rsidR="00922B39" w:rsidRDefault="00922B39">
      <w:pPr>
        <w:pStyle w:val="21"/>
        <w:tabs>
          <w:tab w:val="right" w:leader="dot" w:pos="9061"/>
        </w:tabs>
        <w:rPr>
          <w:rFonts w:asciiTheme="minorHAnsi" w:hAnsiTheme="minorHAnsi" w:cstheme="minorBidi"/>
          <w:noProof/>
          <w:sz w:val="22"/>
          <w:szCs w:val="22"/>
        </w:rPr>
      </w:pPr>
      <w:r>
        <w:rPr>
          <w:noProof/>
        </w:rPr>
        <w:t>3.2.3. Материалы, товары (сырье) и поставщики эмитента</w:t>
      </w:r>
      <w:r>
        <w:rPr>
          <w:noProof/>
        </w:rPr>
        <w:tab/>
      </w:r>
      <w:r>
        <w:rPr>
          <w:noProof/>
        </w:rPr>
        <w:fldChar w:fldCharType="begin"/>
      </w:r>
      <w:r>
        <w:rPr>
          <w:noProof/>
        </w:rPr>
        <w:instrText xml:space="preserve"> PAGEREF _Toc64035665 \h </w:instrText>
      </w:r>
      <w:r>
        <w:rPr>
          <w:noProof/>
        </w:rPr>
      </w:r>
      <w:r>
        <w:rPr>
          <w:noProof/>
        </w:rPr>
        <w:fldChar w:fldCharType="separate"/>
      </w:r>
      <w:r>
        <w:rPr>
          <w:noProof/>
        </w:rPr>
        <w:t>11</w:t>
      </w:r>
      <w:r>
        <w:rPr>
          <w:noProof/>
        </w:rPr>
        <w:fldChar w:fldCharType="end"/>
      </w:r>
    </w:p>
    <w:p w:rsidR="00922B39" w:rsidRDefault="00922B39">
      <w:pPr>
        <w:pStyle w:val="21"/>
        <w:tabs>
          <w:tab w:val="right" w:leader="dot" w:pos="9061"/>
        </w:tabs>
        <w:rPr>
          <w:rFonts w:asciiTheme="minorHAnsi" w:hAnsiTheme="minorHAnsi" w:cstheme="minorBidi"/>
          <w:noProof/>
          <w:sz w:val="22"/>
          <w:szCs w:val="22"/>
        </w:rPr>
      </w:pPr>
      <w:r>
        <w:rPr>
          <w:noProof/>
        </w:rPr>
        <w:t>3.2.4. Рынки сбыта продукции (работ, услуг) эмитента</w:t>
      </w:r>
      <w:r>
        <w:rPr>
          <w:noProof/>
        </w:rPr>
        <w:tab/>
      </w:r>
      <w:r>
        <w:rPr>
          <w:noProof/>
        </w:rPr>
        <w:fldChar w:fldCharType="begin"/>
      </w:r>
      <w:r>
        <w:rPr>
          <w:noProof/>
        </w:rPr>
        <w:instrText xml:space="preserve"> PAGEREF _Toc64035666 \h </w:instrText>
      </w:r>
      <w:r>
        <w:rPr>
          <w:noProof/>
        </w:rPr>
      </w:r>
      <w:r>
        <w:rPr>
          <w:noProof/>
        </w:rPr>
        <w:fldChar w:fldCharType="separate"/>
      </w:r>
      <w:r>
        <w:rPr>
          <w:noProof/>
        </w:rPr>
        <w:t>11</w:t>
      </w:r>
      <w:r>
        <w:rPr>
          <w:noProof/>
        </w:rPr>
        <w:fldChar w:fldCharType="end"/>
      </w:r>
    </w:p>
    <w:p w:rsidR="00922B39" w:rsidRDefault="00922B39">
      <w:pPr>
        <w:pStyle w:val="21"/>
        <w:tabs>
          <w:tab w:val="right" w:leader="dot" w:pos="9061"/>
        </w:tabs>
        <w:rPr>
          <w:rFonts w:asciiTheme="minorHAnsi" w:hAnsiTheme="minorHAnsi" w:cstheme="minorBidi"/>
          <w:noProof/>
          <w:sz w:val="22"/>
          <w:szCs w:val="22"/>
        </w:rPr>
      </w:pPr>
      <w:r>
        <w:rPr>
          <w:noProof/>
        </w:rPr>
        <w:t>3.2.5. Сведения о наличии у эмитента разрешений (лицензий) или допусков к отдельным видам работ</w:t>
      </w:r>
      <w:r>
        <w:rPr>
          <w:noProof/>
        </w:rPr>
        <w:tab/>
      </w:r>
      <w:r>
        <w:rPr>
          <w:noProof/>
        </w:rPr>
        <w:fldChar w:fldCharType="begin"/>
      </w:r>
      <w:r>
        <w:rPr>
          <w:noProof/>
        </w:rPr>
        <w:instrText xml:space="preserve"> PAGEREF _Toc64035667 \h </w:instrText>
      </w:r>
      <w:r>
        <w:rPr>
          <w:noProof/>
        </w:rPr>
      </w:r>
      <w:r>
        <w:rPr>
          <w:noProof/>
        </w:rPr>
        <w:fldChar w:fldCharType="separate"/>
      </w:r>
      <w:r>
        <w:rPr>
          <w:noProof/>
        </w:rPr>
        <w:t>11</w:t>
      </w:r>
      <w:r>
        <w:rPr>
          <w:noProof/>
        </w:rPr>
        <w:fldChar w:fldCharType="end"/>
      </w:r>
    </w:p>
    <w:p w:rsidR="00922B39" w:rsidRDefault="00922B39">
      <w:pPr>
        <w:pStyle w:val="21"/>
        <w:tabs>
          <w:tab w:val="right" w:leader="dot" w:pos="9061"/>
        </w:tabs>
        <w:rPr>
          <w:rFonts w:asciiTheme="minorHAnsi" w:hAnsiTheme="minorHAnsi" w:cstheme="minorBidi"/>
          <w:noProof/>
          <w:sz w:val="22"/>
          <w:szCs w:val="22"/>
        </w:rPr>
      </w:pPr>
      <w:r>
        <w:rPr>
          <w:noProof/>
        </w:rPr>
        <w:t>3.2.6. Сведения о деятельности отдельных категорий эмитентов</w:t>
      </w:r>
      <w:r>
        <w:rPr>
          <w:noProof/>
        </w:rPr>
        <w:tab/>
      </w:r>
      <w:r>
        <w:rPr>
          <w:noProof/>
        </w:rPr>
        <w:fldChar w:fldCharType="begin"/>
      </w:r>
      <w:r>
        <w:rPr>
          <w:noProof/>
        </w:rPr>
        <w:instrText xml:space="preserve"> PAGEREF _Toc64035668 \h </w:instrText>
      </w:r>
      <w:r>
        <w:rPr>
          <w:noProof/>
        </w:rPr>
      </w:r>
      <w:r>
        <w:rPr>
          <w:noProof/>
        </w:rPr>
        <w:fldChar w:fldCharType="separate"/>
      </w:r>
      <w:r>
        <w:rPr>
          <w:noProof/>
        </w:rPr>
        <w:t>11</w:t>
      </w:r>
      <w:r>
        <w:rPr>
          <w:noProof/>
        </w:rPr>
        <w:fldChar w:fldCharType="end"/>
      </w:r>
    </w:p>
    <w:p w:rsidR="00922B39" w:rsidRDefault="00922B39">
      <w:pPr>
        <w:pStyle w:val="21"/>
        <w:tabs>
          <w:tab w:val="right" w:leader="dot" w:pos="9061"/>
        </w:tabs>
        <w:rPr>
          <w:rFonts w:asciiTheme="minorHAnsi" w:hAnsiTheme="minorHAnsi" w:cstheme="minorBidi"/>
          <w:noProof/>
          <w:sz w:val="22"/>
          <w:szCs w:val="22"/>
        </w:rPr>
      </w:pPr>
      <w:r>
        <w:rPr>
          <w:noProof/>
        </w:rPr>
        <w:t>3.2.7. Дополнительные требования к эмитентам, основной деятельностью которых является добыча полезных ископаемых</w:t>
      </w:r>
      <w:r>
        <w:rPr>
          <w:noProof/>
        </w:rPr>
        <w:tab/>
      </w:r>
      <w:r>
        <w:rPr>
          <w:noProof/>
        </w:rPr>
        <w:fldChar w:fldCharType="begin"/>
      </w:r>
      <w:r>
        <w:rPr>
          <w:noProof/>
        </w:rPr>
        <w:instrText xml:space="preserve"> PAGEREF _Toc64035669 \h </w:instrText>
      </w:r>
      <w:r>
        <w:rPr>
          <w:noProof/>
        </w:rPr>
      </w:r>
      <w:r>
        <w:rPr>
          <w:noProof/>
        </w:rPr>
        <w:fldChar w:fldCharType="separate"/>
      </w:r>
      <w:r>
        <w:rPr>
          <w:noProof/>
        </w:rPr>
        <w:t>11</w:t>
      </w:r>
      <w:r>
        <w:rPr>
          <w:noProof/>
        </w:rPr>
        <w:fldChar w:fldCharType="end"/>
      </w:r>
    </w:p>
    <w:p w:rsidR="00922B39" w:rsidRDefault="00922B39">
      <w:pPr>
        <w:pStyle w:val="21"/>
        <w:tabs>
          <w:tab w:val="right" w:leader="dot" w:pos="9061"/>
        </w:tabs>
        <w:rPr>
          <w:rFonts w:asciiTheme="minorHAnsi" w:hAnsiTheme="minorHAnsi" w:cstheme="minorBidi"/>
          <w:noProof/>
          <w:sz w:val="22"/>
          <w:szCs w:val="22"/>
        </w:rPr>
      </w:pPr>
      <w:r>
        <w:rPr>
          <w:noProof/>
        </w:rPr>
        <w:t>3.2.8. Дополнительные сведения об эмитентах, основной деятельностью которых является оказание услуг связи</w:t>
      </w:r>
      <w:r>
        <w:rPr>
          <w:noProof/>
        </w:rPr>
        <w:tab/>
      </w:r>
      <w:r>
        <w:rPr>
          <w:noProof/>
        </w:rPr>
        <w:fldChar w:fldCharType="begin"/>
      </w:r>
      <w:r>
        <w:rPr>
          <w:noProof/>
        </w:rPr>
        <w:instrText xml:space="preserve"> PAGEREF _Toc64035670 \h </w:instrText>
      </w:r>
      <w:r>
        <w:rPr>
          <w:noProof/>
        </w:rPr>
      </w:r>
      <w:r>
        <w:rPr>
          <w:noProof/>
        </w:rPr>
        <w:fldChar w:fldCharType="separate"/>
      </w:r>
      <w:r>
        <w:rPr>
          <w:noProof/>
        </w:rPr>
        <w:t>12</w:t>
      </w:r>
      <w:r>
        <w:rPr>
          <w:noProof/>
        </w:rPr>
        <w:fldChar w:fldCharType="end"/>
      </w:r>
    </w:p>
    <w:p w:rsidR="00922B39" w:rsidRDefault="00922B39">
      <w:pPr>
        <w:pStyle w:val="21"/>
        <w:tabs>
          <w:tab w:val="right" w:leader="dot" w:pos="9061"/>
        </w:tabs>
        <w:rPr>
          <w:rFonts w:asciiTheme="minorHAnsi" w:hAnsiTheme="minorHAnsi" w:cstheme="minorBidi"/>
          <w:noProof/>
          <w:sz w:val="22"/>
          <w:szCs w:val="22"/>
        </w:rPr>
      </w:pPr>
      <w:r>
        <w:rPr>
          <w:noProof/>
        </w:rPr>
        <w:t>3.3. Планы будущей деятельности эмитента</w:t>
      </w:r>
      <w:r>
        <w:rPr>
          <w:noProof/>
        </w:rPr>
        <w:tab/>
      </w:r>
      <w:r>
        <w:rPr>
          <w:noProof/>
        </w:rPr>
        <w:fldChar w:fldCharType="begin"/>
      </w:r>
      <w:r>
        <w:rPr>
          <w:noProof/>
        </w:rPr>
        <w:instrText xml:space="preserve"> PAGEREF _Toc64035671 \h </w:instrText>
      </w:r>
      <w:r>
        <w:rPr>
          <w:noProof/>
        </w:rPr>
      </w:r>
      <w:r>
        <w:rPr>
          <w:noProof/>
        </w:rPr>
        <w:fldChar w:fldCharType="separate"/>
      </w:r>
      <w:r>
        <w:rPr>
          <w:noProof/>
        </w:rPr>
        <w:t>12</w:t>
      </w:r>
      <w:r>
        <w:rPr>
          <w:noProof/>
        </w:rPr>
        <w:fldChar w:fldCharType="end"/>
      </w:r>
    </w:p>
    <w:p w:rsidR="00922B39" w:rsidRDefault="00922B39">
      <w:pPr>
        <w:pStyle w:val="21"/>
        <w:tabs>
          <w:tab w:val="right" w:leader="dot" w:pos="9061"/>
        </w:tabs>
        <w:rPr>
          <w:rFonts w:asciiTheme="minorHAnsi" w:hAnsiTheme="minorHAnsi" w:cstheme="minorBidi"/>
          <w:noProof/>
          <w:sz w:val="22"/>
          <w:szCs w:val="22"/>
        </w:rPr>
      </w:pPr>
      <w:r>
        <w:rPr>
          <w:noProof/>
        </w:rPr>
        <w:t>3.4. Участие эмитента в банковских группах, банковских холдингах, холдингах и ассоциациях</w:t>
      </w:r>
      <w:r>
        <w:rPr>
          <w:noProof/>
        </w:rPr>
        <w:tab/>
      </w:r>
      <w:r>
        <w:rPr>
          <w:noProof/>
        </w:rPr>
        <w:fldChar w:fldCharType="begin"/>
      </w:r>
      <w:r>
        <w:rPr>
          <w:noProof/>
        </w:rPr>
        <w:instrText xml:space="preserve"> PAGEREF _Toc64035672 \h </w:instrText>
      </w:r>
      <w:r>
        <w:rPr>
          <w:noProof/>
        </w:rPr>
      </w:r>
      <w:r>
        <w:rPr>
          <w:noProof/>
        </w:rPr>
        <w:fldChar w:fldCharType="separate"/>
      </w:r>
      <w:r>
        <w:rPr>
          <w:noProof/>
        </w:rPr>
        <w:t>12</w:t>
      </w:r>
      <w:r>
        <w:rPr>
          <w:noProof/>
        </w:rPr>
        <w:fldChar w:fldCharType="end"/>
      </w:r>
    </w:p>
    <w:p w:rsidR="00922B39" w:rsidRDefault="00922B39">
      <w:pPr>
        <w:pStyle w:val="21"/>
        <w:tabs>
          <w:tab w:val="right" w:leader="dot" w:pos="9061"/>
        </w:tabs>
        <w:rPr>
          <w:rFonts w:asciiTheme="minorHAnsi" w:hAnsiTheme="minorHAnsi" w:cstheme="minorBidi"/>
          <w:noProof/>
          <w:sz w:val="22"/>
          <w:szCs w:val="22"/>
        </w:rPr>
      </w:pPr>
      <w:r>
        <w:rPr>
          <w:noProof/>
        </w:rPr>
        <w:t>3.5. Подконтрольные эмитенту организации, имеющие для него существенное значение</w:t>
      </w:r>
      <w:r>
        <w:rPr>
          <w:noProof/>
        </w:rPr>
        <w:tab/>
      </w:r>
      <w:r>
        <w:rPr>
          <w:noProof/>
        </w:rPr>
        <w:fldChar w:fldCharType="begin"/>
      </w:r>
      <w:r>
        <w:rPr>
          <w:noProof/>
        </w:rPr>
        <w:instrText xml:space="preserve"> PAGEREF _Toc64035673 \h </w:instrText>
      </w:r>
      <w:r>
        <w:rPr>
          <w:noProof/>
        </w:rPr>
      </w:r>
      <w:r>
        <w:rPr>
          <w:noProof/>
        </w:rPr>
        <w:fldChar w:fldCharType="separate"/>
      </w:r>
      <w:r>
        <w:rPr>
          <w:noProof/>
        </w:rPr>
        <w:t>12</w:t>
      </w:r>
      <w:r>
        <w:rPr>
          <w:noProof/>
        </w:rPr>
        <w:fldChar w:fldCharType="end"/>
      </w:r>
    </w:p>
    <w:p w:rsidR="00922B39" w:rsidRDefault="00922B39">
      <w:pPr>
        <w:pStyle w:val="21"/>
        <w:tabs>
          <w:tab w:val="right" w:leader="dot" w:pos="9061"/>
        </w:tabs>
        <w:rPr>
          <w:rFonts w:asciiTheme="minorHAnsi" w:hAnsiTheme="minorHAnsi" w:cstheme="minorBidi"/>
          <w:noProof/>
          <w:sz w:val="22"/>
          <w:szCs w:val="22"/>
        </w:rPr>
      </w:pPr>
      <w:r>
        <w:rPr>
          <w:noProof/>
        </w:rPr>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r>
        <w:rPr>
          <w:noProof/>
        </w:rPr>
        <w:tab/>
      </w:r>
      <w:r>
        <w:rPr>
          <w:noProof/>
        </w:rPr>
        <w:fldChar w:fldCharType="begin"/>
      </w:r>
      <w:r>
        <w:rPr>
          <w:noProof/>
        </w:rPr>
        <w:instrText xml:space="preserve"> PAGEREF _Toc64035674 \h </w:instrText>
      </w:r>
      <w:r>
        <w:rPr>
          <w:noProof/>
        </w:rPr>
      </w:r>
      <w:r>
        <w:rPr>
          <w:noProof/>
        </w:rPr>
        <w:fldChar w:fldCharType="separate"/>
      </w:r>
      <w:r>
        <w:rPr>
          <w:noProof/>
        </w:rPr>
        <w:t>12</w:t>
      </w:r>
      <w:r>
        <w:rPr>
          <w:noProof/>
        </w:rPr>
        <w:fldChar w:fldCharType="end"/>
      </w:r>
    </w:p>
    <w:p w:rsidR="00922B39" w:rsidRDefault="00922B39">
      <w:pPr>
        <w:pStyle w:val="11"/>
        <w:tabs>
          <w:tab w:val="right" w:leader="dot" w:pos="9061"/>
        </w:tabs>
        <w:rPr>
          <w:rFonts w:asciiTheme="minorHAnsi" w:hAnsiTheme="minorHAnsi" w:cstheme="minorBidi"/>
          <w:noProof/>
          <w:sz w:val="22"/>
          <w:szCs w:val="22"/>
        </w:rPr>
      </w:pPr>
      <w:r>
        <w:rPr>
          <w:noProof/>
        </w:rPr>
        <w:t>Раздел IV. Сведения о финансово-хозяйственной деятельности эмитента</w:t>
      </w:r>
      <w:r>
        <w:rPr>
          <w:noProof/>
        </w:rPr>
        <w:tab/>
      </w:r>
      <w:r>
        <w:rPr>
          <w:noProof/>
        </w:rPr>
        <w:fldChar w:fldCharType="begin"/>
      </w:r>
      <w:r>
        <w:rPr>
          <w:noProof/>
        </w:rPr>
        <w:instrText xml:space="preserve"> PAGEREF _Toc64035675 \h </w:instrText>
      </w:r>
      <w:r>
        <w:rPr>
          <w:noProof/>
        </w:rPr>
      </w:r>
      <w:r>
        <w:rPr>
          <w:noProof/>
        </w:rPr>
        <w:fldChar w:fldCharType="separate"/>
      </w:r>
      <w:r>
        <w:rPr>
          <w:noProof/>
        </w:rPr>
        <w:t>12</w:t>
      </w:r>
      <w:r>
        <w:rPr>
          <w:noProof/>
        </w:rPr>
        <w:fldChar w:fldCharType="end"/>
      </w:r>
    </w:p>
    <w:p w:rsidR="00922B39" w:rsidRDefault="00922B39">
      <w:pPr>
        <w:pStyle w:val="21"/>
        <w:tabs>
          <w:tab w:val="right" w:leader="dot" w:pos="9061"/>
        </w:tabs>
        <w:rPr>
          <w:rFonts w:asciiTheme="minorHAnsi" w:hAnsiTheme="minorHAnsi" w:cstheme="minorBidi"/>
          <w:noProof/>
          <w:sz w:val="22"/>
          <w:szCs w:val="22"/>
        </w:rPr>
      </w:pPr>
      <w:r>
        <w:rPr>
          <w:noProof/>
        </w:rPr>
        <w:t>4.1. Результаты финансово-хозяйственной деятельности эмитента</w:t>
      </w:r>
      <w:r>
        <w:rPr>
          <w:noProof/>
        </w:rPr>
        <w:tab/>
      </w:r>
      <w:r>
        <w:rPr>
          <w:noProof/>
        </w:rPr>
        <w:fldChar w:fldCharType="begin"/>
      </w:r>
      <w:r>
        <w:rPr>
          <w:noProof/>
        </w:rPr>
        <w:instrText xml:space="preserve"> PAGEREF _Toc64035676 \h </w:instrText>
      </w:r>
      <w:r>
        <w:rPr>
          <w:noProof/>
        </w:rPr>
      </w:r>
      <w:r>
        <w:rPr>
          <w:noProof/>
        </w:rPr>
        <w:fldChar w:fldCharType="separate"/>
      </w:r>
      <w:r>
        <w:rPr>
          <w:noProof/>
        </w:rPr>
        <w:t>12</w:t>
      </w:r>
      <w:r>
        <w:rPr>
          <w:noProof/>
        </w:rPr>
        <w:fldChar w:fldCharType="end"/>
      </w:r>
    </w:p>
    <w:p w:rsidR="00922B39" w:rsidRDefault="00922B39">
      <w:pPr>
        <w:pStyle w:val="21"/>
        <w:tabs>
          <w:tab w:val="right" w:leader="dot" w:pos="9061"/>
        </w:tabs>
        <w:rPr>
          <w:rFonts w:asciiTheme="minorHAnsi" w:hAnsiTheme="minorHAnsi" w:cstheme="minorBidi"/>
          <w:noProof/>
          <w:sz w:val="22"/>
          <w:szCs w:val="22"/>
        </w:rPr>
      </w:pPr>
      <w:r>
        <w:rPr>
          <w:noProof/>
        </w:rPr>
        <w:t>4.2. Ликвидность эмитента, достаточность капитала и оборотных средств</w:t>
      </w:r>
      <w:r>
        <w:rPr>
          <w:noProof/>
        </w:rPr>
        <w:tab/>
      </w:r>
      <w:r>
        <w:rPr>
          <w:noProof/>
        </w:rPr>
        <w:fldChar w:fldCharType="begin"/>
      </w:r>
      <w:r>
        <w:rPr>
          <w:noProof/>
        </w:rPr>
        <w:instrText xml:space="preserve"> PAGEREF _Toc64035677 \h </w:instrText>
      </w:r>
      <w:r>
        <w:rPr>
          <w:noProof/>
        </w:rPr>
      </w:r>
      <w:r>
        <w:rPr>
          <w:noProof/>
        </w:rPr>
        <w:fldChar w:fldCharType="separate"/>
      </w:r>
      <w:r>
        <w:rPr>
          <w:noProof/>
        </w:rPr>
        <w:t>12</w:t>
      </w:r>
      <w:r>
        <w:rPr>
          <w:noProof/>
        </w:rPr>
        <w:fldChar w:fldCharType="end"/>
      </w:r>
    </w:p>
    <w:p w:rsidR="00922B39" w:rsidRDefault="00922B39">
      <w:pPr>
        <w:pStyle w:val="21"/>
        <w:tabs>
          <w:tab w:val="right" w:leader="dot" w:pos="9061"/>
        </w:tabs>
        <w:rPr>
          <w:rFonts w:asciiTheme="minorHAnsi" w:hAnsiTheme="minorHAnsi" w:cstheme="minorBidi"/>
          <w:noProof/>
          <w:sz w:val="22"/>
          <w:szCs w:val="22"/>
        </w:rPr>
      </w:pPr>
      <w:r>
        <w:rPr>
          <w:noProof/>
        </w:rPr>
        <w:t>4.3. Финансовые вложения эмитента</w:t>
      </w:r>
      <w:r>
        <w:rPr>
          <w:noProof/>
        </w:rPr>
        <w:tab/>
      </w:r>
      <w:r>
        <w:rPr>
          <w:noProof/>
        </w:rPr>
        <w:fldChar w:fldCharType="begin"/>
      </w:r>
      <w:r>
        <w:rPr>
          <w:noProof/>
        </w:rPr>
        <w:instrText xml:space="preserve"> PAGEREF _Toc64035678 \h </w:instrText>
      </w:r>
      <w:r>
        <w:rPr>
          <w:noProof/>
        </w:rPr>
      </w:r>
      <w:r>
        <w:rPr>
          <w:noProof/>
        </w:rPr>
        <w:fldChar w:fldCharType="separate"/>
      </w:r>
      <w:r>
        <w:rPr>
          <w:noProof/>
        </w:rPr>
        <w:t>12</w:t>
      </w:r>
      <w:r>
        <w:rPr>
          <w:noProof/>
        </w:rPr>
        <w:fldChar w:fldCharType="end"/>
      </w:r>
    </w:p>
    <w:p w:rsidR="00922B39" w:rsidRDefault="00922B39">
      <w:pPr>
        <w:pStyle w:val="21"/>
        <w:tabs>
          <w:tab w:val="right" w:leader="dot" w:pos="9061"/>
        </w:tabs>
        <w:rPr>
          <w:rFonts w:asciiTheme="minorHAnsi" w:hAnsiTheme="minorHAnsi" w:cstheme="minorBidi"/>
          <w:noProof/>
          <w:sz w:val="22"/>
          <w:szCs w:val="22"/>
        </w:rPr>
      </w:pPr>
      <w:r>
        <w:rPr>
          <w:noProof/>
        </w:rPr>
        <w:t>4.4. Нематериальные активы эмитента</w:t>
      </w:r>
      <w:r>
        <w:rPr>
          <w:noProof/>
        </w:rPr>
        <w:tab/>
      </w:r>
      <w:r>
        <w:rPr>
          <w:noProof/>
        </w:rPr>
        <w:fldChar w:fldCharType="begin"/>
      </w:r>
      <w:r>
        <w:rPr>
          <w:noProof/>
        </w:rPr>
        <w:instrText xml:space="preserve"> PAGEREF _Toc64035679 \h </w:instrText>
      </w:r>
      <w:r>
        <w:rPr>
          <w:noProof/>
        </w:rPr>
      </w:r>
      <w:r>
        <w:rPr>
          <w:noProof/>
        </w:rPr>
        <w:fldChar w:fldCharType="separate"/>
      </w:r>
      <w:r>
        <w:rPr>
          <w:noProof/>
        </w:rPr>
        <w:t>12</w:t>
      </w:r>
      <w:r>
        <w:rPr>
          <w:noProof/>
        </w:rPr>
        <w:fldChar w:fldCharType="end"/>
      </w:r>
    </w:p>
    <w:p w:rsidR="00922B39" w:rsidRDefault="00922B39">
      <w:pPr>
        <w:pStyle w:val="21"/>
        <w:tabs>
          <w:tab w:val="right" w:leader="dot" w:pos="9061"/>
        </w:tabs>
        <w:rPr>
          <w:rFonts w:asciiTheme="minorHAnsi" w:hAnsiTheme="minorHAnsi" w:cstheme="minorBidi"/>
          <w:noProof/>
          <w:sz w:val="22"/>
          <w:szCs w:val="22"/>
        </w:rPr>
      </w:pPr>
      <w:r>
        <w:rPr>
          <w:noProof/>
        </w:rPr>
        <w:t>4.5. Сведения о политике и расходах эмитента в области научно-технического развития, в отношении лицензий и патентов, новых разработок и исследований</w:t>
      </w:r>
      <w:r>
        <w:rPr>
          <w:noProof/>
        </w:rPr>
        <w:tab/>
      </w:r>
      <w:r>
        <w:rPr>
          <w:noProof/>
        </w:rPr>
        <w:fldChar w:fldCharType="begin"/>
      </w:r>
      <w:r>
        <w:rPr>
          <w:noProof/>
        </w:rPr>
        <w:instrText xml:space="preserve"> PAGEREF _Toc64035680 \h </w:instrText>
      </w:r>
      <w:r>
        <w:rPr>
          <w:noProof/>
        </w:rPr>
      </w:r>
      <w:r>
        <w:rPr>
          <w:noProof/>
        </w:rPr>
        <w:fldChar w:fldCharType="separate"/>
      </w:r>
      <w:r>
        <w:rPr>
          <w:noProof/>
        </w:rPr>
        <w:t>12</w:t>
      </w:r>
      <w:r>
        <w:rPr>
          <w:noProof/>
        </w:rPr>
        <w:fldChar w:fldCharType="end"/>
      </w:r>
    </w:p>
    <w:p w:rsidR="00922B39" w:rsidRDefault="00922B39">
      <w:pPr>
        <w:pStyle w:val="21"/>
        <w:tabs>
          <w:tab w:val="right" w:leader="dot" w:pos="9061"/>
        </w:tabs>
        <w:rPr>
          <w:rFonts w:asciiTheme="minorHAnsi" w:hAnsiTheme="minorHAnsi" w:cstheme="minorBidi"/>
          <w:noProof/>
          <w:sz w:val="22"/>
          <w:szCs w:val="22"/>
        </w:rPr>
      </w:pPr>
      <w:r>
        <w:rPr>
          <w:noProof/>
        </w:rPr>
        <w:t>4.6. Анализ тенденций развития в сфере основной деятельности эмитента</w:t>
      </w:r>
      <w:r>
        <w:rPr>
          <w:noProof/>
        </w:rPr>
        <w:tab/>
      </w:r>
      <w:r>
        <w:rPr>
          <w:noProof/>
        </w:rPr>
        <w:fldChar w:fldCharType="begin"/>
      </w:r>
      <w:r>
        <w:rPr>
          <w:noProof/>
        </w:rPr>
        <w:instrText xml:space="preserve"> PAGEREF _Toc64035681 \h </w:instrText>
      </w:r>
      <w:r>
        <w:rPr>
          <w:noProof/>
        </w:rPr>
      </w:r>
      <w:r>
        <w:rPr>
          <w:noProof/>
        </w:rPr>
        <w:fldChar w:fldCharType="separate"/>
      </w:r>
      <w:r>
        <w:rPr>
          <w:noProof/>
        </w:rPr>
        <w:t>12</w:t>
      </w:r>
      <w:r>
        <w:rPr>
          <w:noProof/>
        </w:rPr>
        <w:fldChar w:fldCharType="end"/>
      </w:r>
    </w:p>
    <w:p w:rsidR="00922B39" w:rsidRDefault="00922B39">
      <w:pPr>
        <w:pStyle w:val="21"/>
        <w:tabs>
          <w:tab w:val="right" w:leader="dot" w:pos="9061"/>
        </w:tabs>
        <w:rPr>
          <w:rFonts w:asciiTheme="minorHAnsi" w:hAnsiTheme="minorHAnsi" w:cstheme="minorBidi"/>
          <w:noProof/>
          <w:sz w:val="22"/>
          <w:szCs w:val="22"/>
        </w:rPr>
      </w:pPr>
      <w:r>
        <w:rPr>
          <w:noProof/>
        </w:rPr>
        <w:t>4.7. Анализ факторов и условий, влияющих на деятельность эмитента</w:t>
      </w:r>
      <w:r>
        <w:rPr>
          <w:noProof/>
        </w:rPr>
        <w:tab/>
      </w:r>
      <w:r>
        <w:rPr>
          <w:noProof/>
        </w:rPr>
        <w:fldChar w:fldCharType="begin"/>
      </w:r>
      <w:r>
        <w:rPr>
          <w:noProof/>
        </w:rPr>
        <w:instrText xml:space="preserve"> PAGEREF _Toc64035682 \h </w:instrText>
      </w:r>
      <w:r>
        <w:rPr>
          <w:noProof/>
        </w:rPr>
      </w:r>
      <w:r>
        <w:rPr>
          <w:noProof/>
        </w:rPr>
        <w:fldChar w:fldCharType="separate"/>
      </w:r>
      <w:r>
        <w:rPr>
          <w:noProof/>
        </w:rPr>
        <w:t>12</w:t>
      </w:r>
      <w:r>
        <w:rPr>
          <w:noProof/>
        </w:rPr>
        <w:fldChar w:fldCharType="end"/>
      </w:r>
    </w:p>
    <w:p w:rsidR="00922B39" w:rsidRDefault="00922B39">
      <w:pPr>
        <w:pStyle w:val="21"/>
        <w:tabs>
          <w:tab w:val="right" w:leader="dot" w:pos="9061"/>
        </w:tabs>
        <w:rPr>
          <w:rFonts w:asciiTheme="minorHAnsi" w:hAnsiTheme="minorHAnsi" w:cstheme="minorBidi"/>
          <w:noProof/>
          <w:sz w:val="22"/>
          <w:szCs w:val="22"/>
        </w:rPr>
      </w:pPr>
      <w:r>
        <w:rPr>
          <w:noProof/>
        </w:rPr>
        <w:t>4.8. Конкуренты эмитента</w:t>
      </w:r>
      <w:r>
        <w:rPr>
          <w:noProof/>
        </w:rPr>
        <w:tab/>
      </w:r>
      <w:r>
        <w:rPr>
          <w:noProof/>
        </w:rPr>
        <w:fldChar w:fldCharType="begin"/>
      </w:r>
      <w:r>
        <w:rPr>
          <w:noProof/>
        </w:rPr>
        <w:instrText xml:space="preserve"> PAGEREF _Toc64035683 \h </w:instrText>
      </w:r>
      <w:r>
        <w:rPr>
          <w:noProof/>
        </w:rPr>
      </w:r>
      <w:r>
        <w:rPr>
          <w:noProof/>
        </w:rPr>
        <w:fldChar w:fldCharType="separate"/>
      </w:r>
      <w:r>
        <w:rPr>
          <w:noProof/>
        </w:rPr>
        <w:t>12</w:t>
      </w:r>
      <w:r>
        <w:rPr>
          <w:noProof/>
        </w:rPr>
        <w:fldChar w:fldCharType="end"/>
      </w:r>
    </w:p>
    <w:p w:rsidR="00922B39" w:rsidRDefault="00922B39">
      <w:pPr>
        <w:pStyle w:val="11"/>
        <w:tabs>
          <w:tab w:val="right" w:leader="dot" w:pos="9061"/>
        </w:tabs>
        <w:rPr>
          <w:rFonts w:asciiTheme="minorHAnsi" w:hAnsiTheme="minorHAnsi" w:cstheme="minorBidi"/>
          <w:noProof/>
          <w:sz w:val="22"/>
          <w:szCs w:val="22"/>
        </w:rPr>
      </w:pPr>
      <w:r>
        <w:rPr>
          <w:noProof/>
        </w:rPr>
        <w:t>Раздел 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r>
        <w:rPr>
          <w:noProof/>
        </w:rPr>
        <w:tab/>
      </w:r>
      <w:r>
        <w:rPr>
          <w:noProof/>
        </w:rPr>
        <w:fldChar w:fldCharType="begin"/>
      </w:r>
      <w:r>
        <w:rPr>
          <w:noProof/>
        </w:rPr>
        <w:instrText xml:space="preserve"> PAGEREF _Toc64035684 \h </w:instrText>
      </w:r>
      <w:r>
        <w:rPr>
          <w:noProof/>
        </w:rPr>
      </w:r>
      <w:r>
        <w:rPr>
          <w:noProof/>
        </w:rPr>
        <w:fldChar w:fldCharType="separate"/>
      </w:r>
      <w:r>
        <w:rPr>
          <w:noProof/>
        </w:rPr>
        <w:t>12</w:t>
      </w:r>
      <w:r>
        <w:rPr>
          <w:noProof/>
        </w:rPr>
        <w:fldChar w:fldCharType="end"/>
      </w:r>
    </w:p>
    <w:p w:rsidR="00922B39" w:rsidRDefault="00922B39">
      <w:pPr>
        <w:pStyle w:val="21"/>
        <w:tabs>
          <w:tab w:val="right" w:leader="dot" w:pos="9061"/>
        </w:tabs>
        <w:rPr>
          <w:rFonts w:asciiTheme="minorHAnsi" w:hAnsiTheme="minorHAnsi" w:cstheme="minorBidi"/>
          <w:noProof/>
          <w:sz w:val="22"/>
          <w:szCs w:val="22"/>
        </w:rPr>
      </w:pPr>
      <w:r>
        <w:rPr>
          <w:noProof/>
        </w:rPr>
        <w:t>5.1. Сведения о структуре и компетенции органов управления эмитента</w:t>
      </w:r>
      <w:r>
        <w:rPr>
          <w:noProof/>
        </w:rPr>
        <w:tab/>
      </w:r>
      <w:r>
        <w:rPr>
          <w:noProof/>
        </w:rPr>
        <w:fldChar w:fldCharType="begin"/>
      </w:r>
      <w:r>
        <w:rPr>
          <w:noProof/>
        </w:rPr>
        <w:instrText xml:space="preserve"> PAGEREF _Toc64035685 \h </w:instrText>
      </w:r>
      <w:r>
        <w:rPr>
          <w:noProof/>
        </w:rPr>
      </w:r>
      <w:r>
        <w:rPr>
          <w:noProof/>
        </w:rPr>
        <w:fldChar w:fldCharType="separate"/>
      </w:r>
      <w:r>
        <w:rPr>
          <w:noProof/>
        </w:rPr>
        <w:t>13</w:t>
      </w:r>
      <w:r>
        <w:rPr>
          <w:noProof/>
        </w:rPr>
        <w:fldChar w:fldCharType="end"/>
      </w:r>
    </w:p>
    <w:p w:rsidR="00922B39" w:rsidRDefault="00922B39">
      <w:pPr>
        <w:pStyle w:val="21"/>
        <w:tabs>
          <w:tab w:val="right" w:leader="dot" w:pos="9061"/>
        </w:tabs>
        <w:rPr>
          <w:rFonts w:asciiTheme="minorHAnsi" w:hAnsiTheme="minorHAnsi" w:cstheme="minorBidi"/>
          <w:noProof/>
          <w:sz w:val="22"/>
          <w:szCs w:val="22"/>
        </w:rPr>
      </w:pPr>
      <w:r>
        <w:rPr>
          <w:noProof/>
        </w:rPr>
        <w:t>5.2. Информация о лицах, входящих в состав органов управления эмитента</w:t>
      </w:r>
      <w:r>
        <w:rPr>
          <w:noProof/>
        </w:rPr>
        <w:tab/>
      </w:r>
      <w:r>
        <w:rPr>
          <w:noProof/>
        </w:rPr>
        <w:fldChar w:fldCharType="begin"/>
      </w:r>
      <w:r>
        <w:rPr>
          <w:noProof/>
        </w:rPr>
        <w:instrText xml:space="preserve"> PAGEREF _Toc64035686 \h </w:instrText>
      </w:r>
      <w:r>
        <w:rPr>
          <w:noProof/>
        </w:rPr>
      </w:r>
      <w:r>
        <w:rPr>
          <w:noProof/>
        </w:rPr>
        <w:fldChar w:fldCharType="separate"/>
      </w:r>
      <w:r>
        <w:rPr>
          <w:noProof/>
        </w:rPr>
        <w:t>13</w:t>
      </w:r>
      <w:r>
        <w:rPr>
          <w:noProof/>
        </w:rPr>
        <w:fldChar w:fldCharType="end"/>
      </w:r>
    </w:p>
    <w:p w:rsidR="00922B39" w:rsidRDefault="00922B39">
      <w:pPr>
        <w:pStyle w:val="21"/>
        <w:tabs>
          <w:tab w:val="right" w:leader="dot" w:pos="9061"/>
        </w:tabs>
        <w:rPr>
          <w:rFonts w:asciiTheme="minorHAnsi" w:hAnsiTheme="minorHAnsi" w:cstheme="minorBidi"/>
          <w:noProof/>
          <w:sz w:val="22"/>
          <w:szCs w:val="22"/>
        </w:rPr>
      </w:pPr>
      <w:r>
        <w:rPr>
          <w:noProof/>
        </w:rPr>
        <w:t>5.2.1. Состав совета директоров (наблюдательного совета) эмитента</w:t>
      </w:r>
      <w:r>
        <w:rPr>
          <w:noProof/>
        </w:rPr>
        <w:tab/>
      </w:r>
      <w:r>
        <w:rPr>
          <w:noProof/>
        </w:rPr>
        <w:fldChar w:fldCharType="begin"/>
      </w:r>
      <w:r>
        <w:rPr>
          <w:noProof/>
        </w:rPr>
        <w:instrText xml:space="preserve"> PAGEREF _Toc64035687 \h </w:instrText>
      </w:r>
      <w:r>
        <w:rPr>
          <w:noProof/>
        </w:rPr>
      </w:r>
      <w:r>
        <w:rPr>
          <w:noProof/>
        </w:rPr>
        <w:fldChar w:fldCharType="separate"/>
      </w:r>
      <w:r>
        <w:rPr>
          <w:noProof/>
        </w:rPr>
        <w:t>13</w:t>
      </w:r>
      <w:r>
        <w:rPr>
          <w:noProof/>
        </w:rPr>
        <w:fldChar w:fldCharType="end"/>
      </w:r>
    </w:p>
    <w:p w:rsidR="00922B39" w:rsidRDefault="00922B39">
      <w:pPr>
        <w:pStyle w:val="21"/>
        <w:tabs>
          <w:tab w:val="right" w:leader="dot" w:pos="9061"/>
        </w:tabs>
        <w:rPr>
          <w:rFonts w:asciiTheme="minorHAnsi" w:hAnsiTheme="minorHAnsi" w:cstheme="minorBidi"/>
          <w:noProof/>
          <w:sz w:val="22"/>
          <w:szCs w:val="22"/>
        </w:rPr>
      </w:pPr>
      <w:r>
        <w:rPr>
          <w:noProof/>
        </w:rPr>
        <w:t>5.2.2. Информация о единоличном исполнительном органе эмитента</w:t>
      </w:r>
      <w:r>
        <w:rPr>
          <w:noProof/>
        </w:rPr>
        <w:tab/>
      </w:r>
      <w:r>
        <w:rPr>
          <w:noProof/>
        </w:rPr>
        <w:fldChar w:fldCharType="begin"/>
      </w:r>
      <w:r>
        <w:rPr>
          <w:noProof/>
        </w:rPr>
        <w:instrText xml:space="preserve"> PAGEREF _Toc64035688 \h </w:instrText>
      </w:r>
      <w:r>
        <w:rPr>
          <w:noProof/>
        </w:rPr>
      </w:r>
      <w:r>
        <w:rPr>
          <w:noProof/>
        </w:rPr>
        <w:fldChar w:fldCharType="separate"/>
      </w:r>
      <w:r>
        <w:rPr>
          <w:noProof/>
        </w:rPr>
        <w:t>17</w:t>
      </w:r>
      <w:r>
        <w:rPr>
          <w:noProof/>
        </w:rPr>
        <w:fldChar w:fldCharType="end"/>
      </w:r>
    </w:p>
    <w:p w:rsidR="00922B39" w:rsidRDefault="00922B39">
      <w:pPr>
        <w:pStyle w:val="21"/>
        <w:tabs>
          <w:tab w:val="right" w:leader="dot" w:pos="9061"/>
        </w:tabs>
        <w:rPr>
          <w:rFonts w:asciiTheme="minorHAnsi" w:hAnsiTheme="minorHAnsi" w:cstheme="minorBidi"/>
          <w:noProof/>
          <w:sz w:val="22"/>
          <w:szCs w:val="22"/>
        </w:rPr>
      </w:pPr>
      <w:r>
        <w:rPr>
          <w:noProof/>
        </w:rPr>
        <w:t>5.2.3. Состав коллегиального исполнительного органа эмитента</w:t>
      </w:r>
      <w:r>
        <w:rPr>
          <w:noProof/>
        </w:rPr>
        <w:tab/>
      </w:r>
      <w:r>
        <w:rPr>
          <w:noProof/>
        </w:rPr>
        <w:fldChar w:fldCharType="begin"/>
      </w:r>
      <w:r>
        <w:rPr>
          <w:noProof/>
        </w:rPr>
        <w:instrText xml:space="preserve"> PAGEREF _Toc64035689 \h </w:instrText>
      </w:r>
      <w:r>
        <w:rPr>
          <w:noProof/>
        </w:rPr>
      </w:r>
      <w:r>
        <w:rPr>
          <w:noProof/>
        </w:rPr>
        <w:fldChar w:fldCharType="separate"/>
      </w:r>
      <w:r>
        <w:rPr>
          <w:noProof/>
        </w:rPr>
        <w:t>18</w:t>
      </w:r>
      <w:r>
        <w:rPr>
          <w:noProof/>
        </w:rPr>
        <w:fldChar w:fldCharType="end"/>
      </w:r>
    </w:p>
    <w:p w:rsidR="00922B39" w:rsidRDefault="00922B39">
      <w:pPr>
        <w:pStyle w:val="21"/>
        <w:tabs>
          <w:tab w:val="right" w:leader="dot" w:pos="9061"/>
        </w:tabs>
        <w:rPr>
          <w:rFonts w:asciiTheme="minorHAnsi" w:hAnsiTheme="minorHAnsi" w:cstheme="minorBidi"/>
          <w:noProof/>
          <w:sz w:val="22"/>
          <w:szCs w:val="22"/>
        </w:rPr>
      </w:pPr>
      <w:r>
        <w:rPr>
          <w:noProof/>
        </w:rPr>
        <w:t>5.3. Сведения о размере вознаграждения и/или компенсации расходов по каждому органу управления эмитента</w:t>
      </w:r>
      <w:r>
        <w:rPr>
          <w:noProof/>
        </w:rPr>
        <w:tab/>
      </w:r>
      <w:r>
        <w:rPr>
          <w:noProof/>
        </w:rPr>
        <w:fldChar w:fldCharType="begin"/>
      </w:r>
      <w:r>
        <w:rPr>
          <w:noProof/>
        </w:rPr>
        <w:instrText xml:space="preserve"> PAGEREF _Toc64035690 \h </w:instrText>
      </w:r>
      <w:r>
        <w:rPr>
          <w:noProof/>
        </w:rPr>
      </w:r>
      <w:r>
        <w:rPr>
          <w:noProof/>
        </w:rPr>
        <w:fldChar w:fldCharType="separate"/>
      </w:r>
      <w:r>
        <w:rPr>
          <w:noProof/>
        </w:rPr>
        <w:t>18</w:t>
      </w:r>
      <w:r>
        <w:rPr>
          <w:noProof/>
        </w:rPr>
        <w:fldChar w:fldCharType="end"/>
      </w:r>
    </w:p>
    <w:p w:rsidR="00922B39" w:rsidRDefault="00922B39">
      <w:pPr>
        <w:pStyle w:val="21"/>
        <w:tabs>
          <w:tab w:val="right" w:leader="dot" w:pos="9061"/>
        </w:tabs>
        <w:rPr>
          <w:rFonts w:asciiTheme="minorHAnsi" w:hAnsiTheme="minorHAnsi" w:cstheme="minorBidi"/>
          <w:noProof/>
          <w:sz w:val="22"/>
          <w:szCs w:val="22"/>
        </w:rPr>
      </w:pPr>
      <w:r>
        <w:rPr>
          <w:noProof/>
        </w:rPr>
        <w:t>5.4. Сведения о структуре и компетенции органов контроля за финансово-хозяйственной деятельностью эмитента, а также об организации системы управления рисками и внутреннего контроля</w:t>
      </w:r>
      <w:r>
        <w:rPr>
          <w:noProof/>
        </w:rPr>
        <w:tab/>
      </w:r>
      <w:r>
        <w:rPr>
          <w:noProof/>
        </w:rPr>
        <w:fldChar w:fldCharType="begin"/>
      </w:r>
      <w:r>
        <w:rPr>
          <w:noProof/>
        </w:rPr>
        <w:instrText xml:space="preserve"> PAGEREF _Toc64035691 \h </w:instrText>
      </w:r>
      <w:r>
        <w:rPr>
          <w:noProof/>
        </w:rPr>
      </w:r>
      <w:r>
        <w:rPr>
          <w:noProof/>
        </w:rPr>
        <w:fldChar w:fldCharType="separate"/>
      </w:r>
      <w:r>
        <w:rPr>
          <w:noProof/>
        </w:rPr>
        <w:t>18</w:t>
      </w:r>
      <w:r>
        <w:rPr>
          <w:noProof/>
        </w:rPr>
        <w:fldChar w:fldCharType="end"/>
      </w:r>
    </w:p>
    <w:p w:rsidR="00922B39" w:rsidRDefault="00922B39">
      <w:pPr>
        <w:pStyle w:val="21"/>
        <w:tabs>
          <w:tab w:val="right" w:leader="dot" w:pos="9061"/>
        </w:tabs>
        <w:rPr>
          <w:rFonts w:asciiTheme="minorHAnsi" w:hAnsiTheme="minorHAnsi" w:cstheme="minorBidi"/>
          <w:noProof/>
          <w:sz w:val="22"/>
          <w:szCs w:val="22"/>
        </w:rPr>
      </w:pPr>
      <w:r>
        <w:rPr>
          <w:noProof/>
        </w:rPr>
        <w:t>5.5. Информация о лицах, входящих в состав органов контроля за финансово-хозяйственной деятельностью эмитента</w:t>
      </w:r>
      <w:r>
        <w:rPr>
          <w:noProof/>
        </w:rPr>
        <w:tab/>
      </w:r>
      <w:r>
        <w:rPr>
          <w:noProof/>
        </w:rPr>
        <w:fldChar w:fldCharType="begin"/>
      </w:r>
      <w:r>
        <w:rPr>
          <w:noProof/>
        </w:rPr>
        <w:instrText xml:space="preserve"> PAGEREF _Toc64035692 \h </w:instrText>
      </w:r>
      <w:r>
        <w:rPr>
          <w:noProof/>
        </w:rPr>
      </w:r>
      <w:r>
        <w:rPr>
          <w:noProof/>
        </w:rPr>
        <w:fldChar w:fldCharType="separate"/>
      </w:r>
      <w:r>
        <w:rPr>
          <w:noProof/>
        </w:rPr>
        <w:t>18</w:t>
      </w:r>
      <w:r>
        <w:rPr>
          <w:noProof/>
        </w:rPr>
        <w:fldChar w:fldCharType="end"/>
      </w:r>
    </w:p>
    <w:p w:rsidR="00922B39" w:rsidRDefault="00922B39">
      <w:pPr>
        <w:pStyle w:val="21"/>
        <w:tabs>
          <w:tab w:val="right" w:leader="dot" w:pos="9061"/>
        </w:tabs>
        <w:rPr>
          <w:rFonts w:asciiTheme="minorHAnsi" w:hAnsiTheme="minorHAnsi" w:cstheme="minorBidi"/>
          <w:noProof/>
          <w:sz w:val="22"/>
          <w:szCs w:val="22"/>
        </w:rPr>
      </w:pPr>
      <w:r>
        <w:rPr>
          <w:noProof/>
        </w:rPr>
        <w:t>5.6. Сведения о размере вознаграждения и (или) компенсации расходов по органу контроля за финансово-хозяйственной деятельностью эмитента</w:t>
      </w:r>
      <w:r>
        <w:rPr>
          <w:noProof/>
        </w:rPr>
        <w:tab/>
      </w:r>
      <w:r>
        <w:rPr>
          <w:noProof/>
        </w:rPr>
        <w:fldChar w:fldCharType="begin"/>
      </w:r>
      <w:r>
        <w:rPr>
          <w:noProof/>
        </w:rPr>
        <w:instrText xml:space="preserve"> PAGEREF _Toc64035693 \h </w:instrText>
      </w:r>
      <w:r>
        <w:rPr>
          <w:noProof/>
        </w:rPr>
      </w:r>
      <w:r>
        <w:rPr>
          <w:noProof/>
        </w:rPr>
        <w:fldChar w:fldCharType="separate"/>
      </w:r>
      <w:r>
        <w:rPr>
          <w:noProof/>
        </w:rPr>
        <w:t>19</w:t>
      </w:r>
      <w:r>
        <w:rPr>
          <w:noProof/>
        </w:rPr>
        <w:fldChar w:fldCharType="end"/>
      </w:r>
    </w:p>
    <w:p w:rsidR="00922B39" w:rsidRDefault="00922B39">
      <w:pPr>
        <w:pStyle w:val="21"/>
        <w:tabs>
          <w:tab w:val="right" w:leader="dot" w:pos="9061"/>
        </w:tabs>
        <w:rPr>
          <w:rFonts w:asciiTheme="minorHAnsi" w:hAnsiTheme="minorHAnsi" w:cstheme="minorBidi"/>
          <w:noProof/>
          <w:sz w:val="22"/>
          <w:szCs w:val="22"/>
        </w:rPr>
      </w:pPr>
      <w:r>
        <w:rPr>
          <w:noProof/>
        </w:rPr>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r>
        <w:rPr>
          <w:noProof/>
        </w:rPr>
        <w:tab/>
      </w:r>
      <w:r>
        <w:rPr>
          <w:noProof/>
        </w:rPr>
        <w:fldChar w:fldCharType="begin"/>
      </w:r>
      <w:r>
        <w:rPr>
          <w:noProof/>
        </w:rPr>
        <w:instrText xml:space="preserve"> PAGEREF _Toc64035694 \h </w:instrText>
      </w:r>
      <w:r>
        <w:rPr>
          <w:noProof/>
        </w:rPr>
      </w:r>
      <w:r>
        <w:rPr>
          <w:noProof/>
        </w:rPr>
        <w:fldChar w:fldCharType="separate"/>
      </w:r>
      <w:r>
        <w:rPr>
          <w:noProof/>
        </w:rPr>
        <w:t>19</w:t>
      </w:r>
      <w:r>
        <w:rPr>
          <w:noProof/>
        </w:rPr>
        <w:fldChar w:fldCharType="end"/>
      </w:r>
    </w:p>
    <w:p w:rsidR="00922B39" w:rsidRDefault="00922B39">
      <w:pPr>
        <w:pStyle w:val="21"/>
        <w:tabs>
          <w:tab w:val="right" w:leader="dot" w:pos="9061"/>
        </w:tabs>
        <w:rPr>
          <w:rFonts w:asciiTheme="minorHAnsi" w:hAnsiTheme="minorHAnsi" w:cstheme="minorBidi"/>
          <w:noProof/>
          <w:sz w:val="22"/>
          <w:szCs w:val="22"/>
        </w:rPr>
      </w:pPr>
      <w:r>
        <w:rPr>
          <w:noProof/>
        </w:rPr>
        <w:t>5.8. Сведения о любых обязательствах эмитента перед сотрудниками (работниками), касающихся возможности их участия в уставном капитале эмитента</w:t>
      </w:r>
      <w:r>
        <w:rPr>
          <w:noProof/>
        </w:rPr>
        <w:tab/>
      </w:r>
      <w:r>
        <w:rPr>
          <w:noProof/>
        </w:rPr>
        <w:fldChar w:fldCharType="begin"/>
      </w:r>
      <w:r>
        <w:rPr>
          <w:noProof/>
        </w:rPr>
        <w:instrText xml:space="preserve"> PAGEREF _Toc64035695 \h </w:instrText>
      </w:r>
      <w:r>
        <w:rPr>
          <w:noProof/>
        </w:rPr>
      </w:r>
      <w:r>
        <w:rPr>
          <w:noProof/>
        </w:rPr>
        <w:fldChar w:fldCharType="separate"/>
      </w:r>
      <w:r>
        <w:rPr>
          <w:noProof/>
        </w:rPr>
        <w:t>19</w:t>
      </w:r>
      <w:r>
        <w:rPr>
          <w:noProof/>
        </w:rPr>
        <w:fldChar w:fldCharType="end"/>
      </w:r>
    </w:p>
    <w:p w:rsidR="00922B39" w:rsidRDefault="00922B39">
      <w:pPr>
        <w:pStyle w:val="11"/>
        <w:tabs>
          <w:tab w:val="right" w:leader="dot" w:pos="9061"/>
        </w:tabs>
        <w:rPr>
          <w:rFonts w:asciiTheme="minorHAnsi" w:hAnsiTheme="minorHAnsi" w:cstheme="minorBidi"/>
          <w:noProof/>
          <w:sz w:val="22"/>
          <w:szCs w:val="22"/>
        </w:rPr>
      </w:pPr>
      <w:r>
        <w:rPr>
          <w:noProof/>
        </w:rPr>
        <w:t>Раздел VI. Сведения об участниках (акционерах) эмитента и о совершенных эмитентом сделках, в совершении которых имелась заинтересованность</w:t>
      </w:r>
      <w:r>
        <w:rPr>
          <w:noProof/>
        </w:rPr>
        <w:tab/>
      </w:r>
      <w:r>
        <w:rPr>
          <w:noProof/>
        </w:rPr>
        <w:fldChar w:fldCharType="begin"/>
      </w:r>
      <w:r>
        <w:rPr>
          <w:noProof/>
        </w:rPr>
        <w:instrText xml:space="preserve"> PAGEREF _Toc64035696 \h </w:instrText>
      </w:r>
      <w:r>
        <w:rPr>
          <w:noProof/>
        </w:rPr>
      </w:r>
      <w:r>
        <w:rPr>
          <w:noProof/>
        </w:rPr>
        <w:fldChar w:fldCharType="separate"/>
      </w:r>
      <w:r>
        <w:rPr>
          <w:noProof/>
        </w:rPr>
        <w:t>19</w:t>
      </w:r>
      <w:r>
        <w:rPr>
          <w:noProof/>
        </w:rPr>
        <w:fldChar w:fldCharType="end"/>
      </w:r>
    </w:p>
    <w:p w:rsidR="00922B39" w:rsidRDefault="00922B39">
      <w:pPr>
        <w:pStyle w:val="21"/>
        <w:tabs>
          <w:tab w:val="right" w:leader="dot" w:pos="9061"/>
        </w:tabs>
        <w:rPr>
          <w:rFonts w:asciiTheme="minorHAnsi" w:hAnsiTheme="minorHAnsi" w:cstheme="minorBidi"/>
          <w:noProof/>
          <w:sz w:val="22"/>
          <w:szCs w:val="22"/>
        </w:rPr>
      </w:pPr>
      <w:r>
        <w:rPr>
          <w:noProof/>
        </w:rPr>
        <w:t>6.1. Сведения об общем количестве акционеров (участников) эмитента</w:t>
      </w:r>
      <w:r>
        <w:rPr>
          <w:noProof/>
        </w:rPr>
        <w:tab/>
      </w:r>
      <w:r>
        <w:rPr>
          <w:noProof/>
        </w:rPr>
        <w:fldChar w:fldCharType="begin"/>
      </w:r>
      <w:r>
        <w:rPr>
          <w:noProof/>
        </w:rPr>
        <w:instrText xml:space="preserve"> PAGEREF _Toc64035697 \h </w:instrText>
      </w:r>
      <w:r>
        <w:rPr>
          <w:noProof/>
        </w:rPr>
      </w:r>
      <w:r>
        <w:rPr>
          <w:noProof/>
        </w:rPr>
        <w:fldChar w:fldCharType="separate"/>
      </w:r>
      <w:r>
        <w:rPr>
          <w:noProof/>
        </w:rPr>
        <w:t>19</w:t>
      </w:r>
      <w:r>
        <w:rPr>
          <w:noProof/>
        </w:rPr>
        <w:fldChar w:fldCharType="end"/>
      </w:r>
    </w:p>
    <w:p w:rsidR="00922B39" w:rsidRDefault="00922B39">
      <w:pPr>
        <w:pStyle w:val="21"/>
        <w:tabs>
          <w:tab w:val="right" w:leader="dot" w:pos="9061"/>
        </w:tabs>
        <w:rPr>
          <w:rFonts w:asciiTheme="minorHAnsi" w:hAnsiTheme="minorHAnsi" w:cstheme="minorBidi"/>
          <w:noProof/>
          <w:sz w:val="22"/>
          <w:szCs w:val="22"/>
        </w:rPr>
      </w:pPr>
      <w:r>
        <w:rPr>
          <w:noProof/>
        </w:rPr>
        <w:t>6.2. 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таких участников (акционеров) лицах, а в случае отсутствия таких лиц - о таких участниках (акционерах), владеющих не менее чем 20 процентами уставного капитала или не менее чем 20 процентами их обыкновенных акций</w:t>
      </w:r>
      <w:r>
        <w:rPr>
          <w:noProof/>
        </w:rPr>
        <w:tab/>
      </w:r>
      <w:r>
        <w:rPr>
          <w:noProof/>
        </w:rPr>
        <w:fldChar w:fldCharType="begin"/>
      </w:r>
      <w:r>
        <w:rPr>
          <w:noProof/>
        </w:rPr>
        <w:instrText xml:space="preserve"> PAGEREF _Toc64035698 \h </w:instrText>
      </w:r>
      <w:r>
        <w:rPr>
          <w:noProof/>
        </w:rPr>
      </w:r>
      <w:r>
        <w:rPr>
          <w:noProof/>
        </w:rPr>
        <w:fldChar w:fldCharType="separate"/>
      </w:r>
      <w:r>
        <w:rPr>
          <w:noProof/>
        </w:rPr>
        <w:t>20</w:t>
      </w:r>
      <w:r>
        <w:rPr>
          <w:noProof/>
        </w:rPr>
        <w:fldChar w:fldCharType="end"/>
      </w:r>
    </w:p>
    <w:p w:rsidR="00922B39" w:rsidRDefault="00922B39">
      <w:pPr>
        <w:pStyle w:val="21"/>
        <w:tabs>
          <w:tab w:val="right" w:leader="dot" w:pos="9061"/>
        </w:tabs>
        <w:rPr>
          <w:rFonts w:asciiTheme="minorHAnsi" w:hAnsiTheme="minorHAnsi" w:cstheme="minorBidi"/>
          <w:noProof/>
          <w:sz w:val="22"/>
          <w:szCs w:val="22"/>
        </w:rPr>
      </w:pPr>
      <w:r>
        <w:rPr>
          <w:noProof/>
        </w:rPr>
        <w:t>6.3. Сведения о доле участия государства или муниципального образования в уставном капитале эмитента, наличии специального права ('золотой акции')</w:t>
      </w:r>
      <w:r>
        <w:rPr>
          <w:noProof/>
        </w:rPr>
        <w:tab/>
      </w:r>
      <w:r>
        <w:rPr>
          <w:noProof/>
        </w:rPr>
        <w:fldChar w:fldCharType="begin"/>
      </w:r>
      <w:r>
        <w:rPr>
          <w:noProof/>
        </w:rPr>
        <w:instrText xml:space="preserve"> PAGEREF _Toc64035699 \h </w:instrText>
      </w:r>
      <w:r>
        <w:rPr>
          <w:noProof/>
        </w:rPr>
      </w:r>
      <w:r>
        <w:rPr>
          <w:noProof/>
        </w:rPr>
        <w:fldChar w:fldCharType="separate"/>
      </w:r>
      <w:r>
        <w:rPr>
          <w:noProof/>
        </w:rPr>
        <w:t>21</w:t>
      </w:r>
      <w:r>
        <w:rPr>
          <w:noProof/>
        </w:rPr>
        <w:fldChar w:fldCharType="end"/>
      </w:r>
    </w:p>
    <w:p w:rsidR="00922B39" w:rsidRDefault="00922B39">
      <w:pPr>
        <w:pStyle w:val="21"/>
        <w:tabs>
          <w:tab w:val="right" w:leader="dot" w:pos="9061"/>
        </w:tabs>
        <w:rPr>
          <w:rFonts w:asciiTheme="minorHAnsi" w:hAnsiTheme="minorHAnsi" w:cstheme="minorBidi"/>
          <w:noProof/>
          <w:sz w:val="22"/>
          <w:szCs w:val="22"/>
        </w:rPr>
      </w:pPr>
      <w:r>
        <w:rPr>
          <w:noProof/>
        </w:rPr>
        <w:t>6.4. Сведения об ограничениях на участие в уставном капитале эмитента</w:t>
      </w:r>
      <w:r>
        <w:rPr>
          <w:noProof/>
        </w:rPr>
        <w:tab/>
      </w:r>
      <w:r>
        <w:rPr>
          <w:noProof/>
        </w:rPr>
        <w:fldChar w:fldCharType="begin"/>
      </w:r>
      <w:r>
        <w:rPr>
          <w:noProof/>
        </w:rPr>
        <w:instrText xml:space="preserve"> PAGEREF _Toc64035700 \h </w:instrText>
      </w:r>
      <w:r>
        <w:rPr>
          <w:noProof/>
        </w:rPr>
      </w:r>
      <w:r>
        <w:rPr>
          <w:noProof/>
        </w:rPr>
        <w:fldChar w:fldCharType="separate"/>
      </w:r>
      <w:r>
        <w:rPr>
          <w:noProof/>
        </w:rPr>
        <w:t>21</w:t>
      </w:r>
      <w:r>
        <w:rPr>
          <w:noProof/>
        </w:rPr>
        <w:fldChar w:fldCharType="end"/>
      </w:r>
    </w:p>
    <w:p w:rsidR="00922B39" w:rsidRDefault="00922B39">
      <w:pPr>
        <w:pStyle w:val="21"/>
        <w:tabs>
          <w:tab w:val="right" w:leader="dot" w:pos="9061"/>
        </w:tabs>
        <w:rPr>
          <w:rFonts w:asciiTheme="minorHAnsi" w:hAnsiTheme="minorHAnsi" w:cstheme="minorBidi"/>
          <w:noProof/>
          <w:sz w:val="22"/>
          <w:szCs w:val="22"/>
        </w:rPr>
      </w:pPr>
      <w:r>
        <w:rPr>
          <w:noProof/>
        </w:rPr>
        <w:t>6.5. Сведения об изменениях в составе и размере участия акционеров (участников) эмитента, владеющих не менее чем пятью процентами его уставного капитала или не менее чем пятью процентами его обыкновенных акций</w:t>
      </w:r>
      <w:r>
        <w:rPr>
          <w:noProof/>
        </w:rPr>
        <w:tab/>
      </w:r>
      <w:r>
        <w:rPr>
          <w:noProof/>
        </w:rPr>
        <w:fldChar w:fldCharType="begin"/>
      </w:r>
      <w:r>
        <w:rPr>
          <w:noProof/>
        </w:rPr>
        <w:instrText xml:space="preserve"> PAGEREF _Toc64035701 \h </w:instrText>
      </w:r>
      <w:r>
        <w:rPr>
          <w:noProof/>
        </w:rPr>
      </w:r>
      <w:r>
        <w:rPr>
          <w:noProof/>
        </w:rPr>
        <w:fldChar w:fldCharType="separate"/>
      </w:r>
      <w:r>
        <w:rPr>
          <w:noProof/>
        </w:rPr>
        <w:t>21</w:t>
      </w:r>
      <w:r>
        <w:rPr>
          <w:noProof/>
        </w:rPr>
        <w:fldChar w:fldCharType="end"/>
      </w:r>
    </w:p>
    <w:p w:rsidR="00922B39" w:rsidRDefault="00922B39">
      <w:pPr>
        <w:pStyle w:val="21"/>
        <w:tabs>
          <w:tab w:val="right" w:leader="dot" w:pos="9061"/>
        </w:tabs>
        <w:rPr>
          <w:rFonts w:asciiTheme="minorHAnsi" w:hAnsiTheme="minorHAnsi" w:cstheme="minorBidi"/>
          <w:noProof/>
          <w:sz w:val="22"/>
          <w:szCs w:val="22"/>
        </w:rPr>
      </w:pPr>
      <w:r>
        <w:rPr>
          <w:noProof/>
        </w:rPr>
        <w:t>6.6. Сведения о совершенных эмитентом сделках, в совершении которых имелась заинтересованность</w:t>
      </w:r>
      <w:r>
        <w:rPr>
          <w:noProof/>
        </w:rPr>
        <w:tab/>
      </w:r>
      <w:r>
        <w:rPr>
          <w:noProof/>
        </w:rPr>
        <w:fldChar w:fldCharType="begin"/>
      </w:r>
      <w:r>
        <w:rPr>
          <w:noProof/>
        </w:rPr>
        <w:instrText xml:space="preserve"> PAGEREF _Toc64035702 \h </w:instrText>
      </w:r>
      <w:r>
        <w:rPr>
          <w:noProof/>
        </w:rPr>
      </w:r>
      <w:r>
        <w:rPr>
          <w:noProof/>
        </w:rPr>
        <w:fldChar w:fldCharType="separate"/>
      </w:r>
      <w:r>
        <w:rPr>
          <w:noProof/>
        </w:rPr>
        <w:t>23</w:t>
      </w:r>
      <w:r>
        <w:rPr>
          <w:noProof/>
        </w:rPr>
        <w:fldChar w:fldCharType="end"/>
      </w:r>
    </w:p>
    <w:p w:rsidR="00922B39" w:rsidRDefault="00922B39">
      <w:pPr>
        <w:pStyle w:val="21"/>
        <w:tabs>
          <w:tab w:val="right" w:leader="dot" w:pos="9061"/>
        </w:tabs>
        <w:rPr>
          <w:rFonts w:asciiTheme="minorHAnsi" w:hAnsiTheme="minorHAnsi" w:cstheme="minorBidi"/>
          <w:noProof/>
          <w:sz w:val="22"/>
          <w:szCs w:val="22"/>
        </w:rPr>
      </w:pPr>
      <w:r>
        <w:rPr>
          <w:noProof/>
        </w:rPr>
        <w:t>6.7. Сведения о размере дебиторской задолженности</w:t>
      </w:r>
      <w:r>
        <w:rPr>
          <w:noProof/>
        </w:rPr>
        <w:tab/>
      </w:r>
      <w:r>
        <w:rPr>
          <w:noProof/>
        </w:rPr>
        <w:fldChar w:fldCharType="begin"/>
      </w:r>
      <w:r>
        <w:rPr>
          <w:noProof/>
        </w:rPr>
        <w:instrText xml:space="preserve"> PAGEREF _Toc64035703 \h </w:instrText>
      </w:r>
      <w:r>
        <w:rPr>
          <w:noProof/>
        </w:rPr>
      </w:r>
      <w:r>
        <w:rPr>
          <w:noProof/>
        </w:rPr>
        <w:fldChar w:fldCharType="separate"/>
      </w:r>
      <w:r>
        <w:rPr>
          <w:noProof/>
        </w:rPr>
        <w:t>23</w:t>
      </w:r>
      <w:r>
        <w:rPr>
          <w:noProof/>
        </w:rPr>
        <w:fldChar w:fldCharType="end"/>
      </w:r>
    </w:p>
    <w:p w:rsidR="00922B39" w:rsidRDefault="00922B39">
      <w:pPr>
        <w:pStyle w:val="11"/>
        <w:tabs>
          <w:tab w:val="right" w:leader="dot" w:pos="9061"/>
        </w:tabs>
        <w:rPr>
          <w:rFonts w:asciiTheme="minorHAnsi" w:hAnsiTheme="minorHAnsi" w:cstheme="minorBidi"/>
          <w:noProof/>
          <w:sz w:val="22"/>
          <w:szCs w:val="22"/>
        </w:rPr>
      </w:pPr>
      <w:r>
        <w:rPr>
          <w:noProof/>
        </w:rPr>
        <w:t>Раздел VII. Бухгалтерская (финансовая) отчетность эмитента и иная финансовая информация</w:t>
      </w:r>
      <w:r>
        <w:rPr>
          <w:noProof/>
        </w:rPr>
        <w:tab/>
      </w:r>
      <w:r>
        <w:rPr>
          <w:noProof/>
        </w:rPr>
        <w:fldChar w:fldCharType="begin"/>
      </w:r>
      <w:r>
        <w:rPr>
          <w:noProof/>
        </w:rPr>
        <w:instrText xml:space="preserve"> PAGEREF _Toc64035704 \h </w:instrText>
      </w:r>
      <w:r>
        <w:rPr>
          <w:noProof/>
        </w:rPr>
      </w:r>
      <w:r>
        <w:rPr>
          <w:noProof/>
        </w:rPr>
        <w:fldChar w:fldCharType="separate"/>
      </w:r>
      <w:r>
        <w:rPr>
          <w:noProof/>
        </w:rPr>
        <w:t>23</w:t>
      </w:r>
      <w:r>
        <w:rPr>
          <w:noProof/>
        </w:rPr>
        <w:fldChar w:fldCharType="end"/>
      </w:r>
    </w:p>
    <w:p w:rsidR="00922B39" w:rsidRDefault="00922B39">
      <w:pPr>
        <w:pStyle w:val="21"/>
        <w:tabs>
          <w:tab w:val="right" w:leader="dot" w:pos="9061"/>
        </w:tabs>
        <w:rPr>
          <w:rFonts w:asciiTheme="minorHAnsi" w:hAnsiTheme="minorHAnsi" w:cstheme="minorBidi"/>
          <w:noProof/>
          <w:sz w:val="22"/>
          <w:szCs w:val="22"/>
        </w:rPr>
      </w:pPr>
      <w:r>
        <w:rPr>
          <w:noProof/>
        </w:rPr>
        <w:t>7.1. Годовая бухгалтерская (финансовая) отчетность эмитента</w:t>
      </w:r>
      <w:r>
        <w:rPr>
          <w:noProof/>
        </w:rPr>
        <w:tab/>
      </w:r>
      <w:r>
        <w:rPr>
          <w:noProof/>
        </w:rPr>
        <w:fldChar w:fldCharType="begin"/>
      </w:r>
      <w:r>
        <w:rPr>
          <w:noProof/>
        </w:rPr>
        <w:instrText xml:space="preserve"> PAGEREF _Toc64035705 \h </w:instrText>
      </w:r>
      <w:r>
        <w:rPr>
          <w:noProof/>
        </w:rPr>
      </w:r>
      <w:r>
        <w:rPr>
          <w:noProof/>
        </w:rPr>
        <w:fldChar w:fldCharType="separate"/>
      </w:r>
      <w:r>
        <w:rPr>
          <w:noProof/>
        </w:rPr>
        <w:t>23</w:t>
      </w:r>
      <w:r>
        <w:rPr>
          <w:noProof/>
        </w:rPr>
        <w:fldChar w:fldCharType="end"/>
      </w:r>
    </w:p>
    <w:p w:rsidR="00922B39" w:rsidRDefault="00922B39">
      <w:pPr>
        <w:pStyle w:val="21"/>
        <w:tabs>
          <w:tab w:val="right" w:leader="dot" w:pos="9061"/>
        </w:tabs>
        <w:rPr>
          <w:rFonts w:asciiTheme="minorHAnsi" w:hAnsiTheme="minorHAnsi" w:cstheme="minorBidi"/>
          <w:noProof/>
          <w:sz w:val="22"/>
          <w:szCs w:val="22"/>
        </w:rPr>
      </w:pPr>
      <w:r>
        <w:rPr>
          <w:noProof/>
        </w:rPr>
        <w:t>7.2. Промежуточная бухгалтерская (финансовая) отчетность эмитента</w:t>
      </w:r>
      <w:r>
        <w:rPr>
          <w:noProof/>
        </w:rPr>
        <w:tab/>
      </w:r>
      <w:r>
        <w:rPr>
          <w:noProof/>
        </w:rPr>
        <w:fldChar w:fldCharType="begin"/>
      </w:r>
      <w:r>
        <w:rPr>
          <w:noProof/>
        </w:rPr>
        <w:instrText xml:space="preserve"> PAGEREF _Toc64035706 \h </w:instrText>
      </w:r>
      <w:r>
        <w:rPr>
          <w:noProof/>
        </w:rPr>
      </w:r>
      <w:r>
        <w:rPr>
          <w:noProof/>
        </w:rPr>
        <w:fldChar w:fldCharType="separate"/>
      </w:r>
      <w:r>
        <w:rPr>
          <w:noProof/>
        </w:rPr>
        <w:t>23</w:t>
      </w:r>
      <w:r>
        <w:rPr>
          <w:noProof/>
        </w:rPr>
        <w:fldChar w:fldCharType="end"/>
      </w:r>
    </w:p>
    <w:p w:rsidR="00922B39" w:rsidRDefault="00922B39">
      <w:pPr>
        <w:pStyle w:val="21"/>
        <w:tabs>
          <w:tab w:val="right" w:leader="dot" w:pos="9061"/>
        </w:tabs>
        <w:rPr>
          <w:rFonts w:asciiTheme="minorHAnsi" w:hAnsiTheme="minorHAnsi" w:cstheme="minorBidi"/>
          <w:noProof/>
          <w:sz w:val="22"/>
          <w:szCs w:val="22"/>
        </w:rPr>
      </w:pPr>
      <w:r>
        <w:rPr>
          <w:noProof/>
        </w:rPr>
        <w:t>7.3. Консолидированная финансовая отчетность эмитента</w:t>
      </w:r>
      <w:r>
        <w:rPr>
          <w:noProof/>
        </w:rPr>
        <w:tab/>
      </w:r>
      <w:r>
        <w:rPr>
          <w:noProof/>
        </w:rPr>
        <w:fldChar w:fldCharType="begin"/>
      </w:r>
      <w:r>
        <w:rPr>
          <w:noProof/>
        </w:rPr>
        <w:instrText xml:space="preserve"> PAGEREF _Toc64035707 \h </w:instrText>
      </w:r>
      <w:r>
        <w:rPr>
          <w:noProof/>
        </w:rPr>
      </w:r>
      <w:r>
        <w:rPr>
          <w:noProof/>
        </w:rPr>
        <w:fldChar w:fldCharType="separate"/>
      </w:r>
      <w:r>
        <w:rPr>
          <w:noProof/>
        </w:rPr>
        <w:t>23</w:t>
      </w:r>
      <w:r>
        <w:rPr>
          <w:noProof/>
        </w:rPr>
        <w:fldChar w:fldCharType="end"/>
      </w:r>
    </w:p>
    <w:p w:rsidR="00922B39" w:rsidRDefault="00922B39">
      <w:pPr>
        <w:pStyle w:val="21"/>
        <w:tabs>
          <w:tab w:val="right" w:leader="dot" w:pos="9061"/>
        </w:tabs>
        <w:rPr>
          <w:rFonts w:asciiTheme="minorHAnsi" w:hAnsiTheme="minorHAnsi" w:cstheme="minorBidi"/>
          <w:noProof/>
          <w:sz w:val="22"/>
          <w:szCs w:val="22"/>
        </w:rPr>
      </w:pPr>
      <w:r>
        <w:rPr>
          <w:noProof/>
        </w:rPr>
        <w:t>7.4. Сведения об учетной политике эмитента</w:t>
      </w:r>
      <w:r>
        <w:rPr>
          <w:noProof/>
        </w:rPr>
        <w:tab/>
      </w:r>
      <w:r>
        <w:rPr>
          <w:noProof/>
        </w:rPr>
        <w:fldChar w:fldCharType="begin"/>
      </w:r>
      <w:r>
        <w:rPr>
          <w:noProof/>
        </w:rPr>
        <w:instrText xml:space="preserve"> PAGEREF _Toc64035708 \h </w:instrText>
      </w:r>
      <w:r>
        <w:rPr>
          <w:noProof/>
        </w:rPr>
      </w:r>
      <w:r>
        <w:rPr>
          <w:noProof/>
        </w:rPr>
        <w:fldChar w:fldCharType="separate"/>
      </w:r>
      <w:r>
        <w:rPr>
          <w:noProof/>
        </w:rPr>
        <w:t>24</w:t>
      </w:r>
      <w:r>
        <w:rPr>
          <w:noProof/>
        </w:rPr>
        <w:fldChar w:fldCharType="end"/>
      </w:r>
    </w:p>
    <w:p w:rsidR="00922B39" w:rsidRDefault="00922B39">
      <w:pPr>
        <w:pStyle w:val="21"/>
        <w:tabs>
          <w:tab w:val="right" w:leader="dot" w:pos="9061"/>
        </w:tabs>
        <w:rPr>
          <w:rFonts w:asciiTheme="minorHAnsi" w:hAnsiTheme="minorHAnsi" w:cstheme="minorBidi"/>
          <w:noProof/>
          <w:sz w:val="22"/>
          <w:szCs w:val="22"/>
        </w:rPr>
      </w:pPr>
      <w:r>
        <w:rPr>
          <w:noProof/>
        </w:rPr>
        <w:t>7.5. Сведения об общей сумме экспорта, а также о доле, которую составляет экспорт в общем объеме продаж</w:t>
      </w:r>
      <w:r>
        <w:rPr>
          <w:noProof/>
        </w:rPr>
        <w:tab/>
      </w:r>
      <w:r>
        <w:rPr>
          <w:noProof/>
        </w:rPr>
        <w:fldChar w:fldCharType="begin"/>
      </w:r>
      <w:r>
        <w:rPr>
          <w:noProof/>
        </w:rPr>
        <w:instrText xml:space="preserve"> PAGEREF _Toc64035709 \h </w:instrText>
      </w:r>
      <w:r>
        <w:rPr>
          <w:noProof/>
        </w:rPr>
      </w:r>
      <w:r>
        <w:rPr>
          <w:noProof/>
        </w:rPr>
        <w:fldChar w:fldCharType="separate"/>
      </w:r>
      <w:r>
        <w:rPr>
          <w:noProof/>
        </w:rPr>
        <w:t>24</w:t>
      </w:r>
      <w:r>
        <w:rPr>
          <w:noProof/>
        </w:rPr>
        <w:fldChar w:fldCharType="end"/>
      </w:r>
    </w:p>
    <w:p w:rsidR="00922B39" w:rsidRDefault="00922B39">
      <w:pPr>
        <w:pStyle w:val="21"/>
        <w:tabs>
          <w:tab w:val="right" w:leader="dot" w:pos="9061"/>
        </w:tabs>
        <w:rPr>
          <w:rFonts w:asciiTheme="minorHAnsi" w:hAnsiTheme="minorHAnsi" w:cstheme="minorBidi"/>
          <w:noProof/>
          <w:sz w:val="22"/>
          <w:szCs w:val="22"/>
        </w:rPr>
      </w:pPr>
      <w:r>
        <w:rPr>
          <w:noProof/>
        </w:rPr>
        <w:t>7.6. Сведения о существенных изменениях, произошедших в составе имущества эмитента после даты окончания последнего завершенного отчетного года</w:t>
      </w:r>
      <w:r>
        <w:rPr>
          <w:noProof/>
        </w:rPr>
        <w:tab/>
      </w:r>
      <w:r>
        <w:rPr>
          <w:noProof/>
        </w:rPr>
        <w:fldChar w:fldCharType="begin"/>
      </w:r>
      <w:r>
        <w:rPr>
          <w:noProof/>
        </w:rPr>
        <w:instrText xml:space="preserve"> PAGEREF _Toc64035710 \h </w:instrText>
      </w:r>
      <w:r>
        <w:rPr>
          <w:noProof/>
        </w:rPr>
      </w:r>
      <w:r>
        <w:rPr>
          <w:noProof/>
        </w:rPr>
        <w:fldChar w:fldCharType="separate"/>
      </w:r>
      <w:r>
        <w:rPr>
          <w:noProof/>
        </w:rPr>
        <w:t>24</w:t>
      </w:r>
      <w:r>
        <w:rPr>
          <w:noProof/>
        </w:rPr>
        <w:fldChar w:fldCharType="end"/>
      </w:r>
    </w:p>
    <w:p w:rsidR="00922B39" w:rsidRDefault="00922B39">
      <w:pPr>
        <w:pStyle w:val="21"/>
        <w:tabs>
          <w:tab w:val="right" w:leader="dot" w:pos="9061"/>
        </w:tabs>
        <w:rPr>
          <w:rFonts w:asciiTheme="minorHAnsi" w:hAnsiTheme="minorHAnsi" w:cstheme="minorBidi"/>
          <w:noProof/>
          <w:sz w:val="22"/>
          <w:szCs w:val="22"/>
        </w:rPr>
      </w:pPr>
      <w:r>
        <w:rPr>
          <w:noProof/>
        </w:rPr>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r>
        <w:rPr>
          <w:noProof/>
        </w:rPr>
        <w:tab/>
      </w:r>
      <w:r>
        <w:rPr>
          <w:noProof/>
        </w:rPr>
        <w:fldChar w:fldCharType="begin"/>
      </w:r>
      <w:r>
        <w:rPr>
          <w:noProof/>
        </w:rPr>
        <w:instrText xml:space="preserve"> PAGEREF _Toc64035711 \h </w:instrText>
      </w:r>
      <w:r>
        <w:rPr>
          <w:noProof/>
        </w:rPr>
      </w:r>
      <w:r>
        <w:rPr>
          <w:noProof/>
        </w:rPr>
        <w:fldChar w:fldCharType="separate"/>
      </w:r>
      <w:r>
        <w:rPr>
          <w:noProof/>
        </w:rPr>
        <w:t>24</w:t>
      </w:r>
      <w:r>
        <w:rPr>
          <w:noProof/>
        </w:rPr>
        <w:fldChar w:fldCharType="end"/>
      </w:r>
    </w:p>
    <w:p w:rsidR="00922B39" w:rsidRDefault="00922B39">
      <w:pPr>
        <w:pStyle w:val="11"/>
        <w:tabs>
          <w:tab w:val="right" w:leader="dot" w:pos="9061"/>
        </w:tabs>
        <w:rPr>
          <w:rFonts w:asciiTheme="minorHAnsi" w:hAnsiTheme="minorHAnsi" w:cstheme="minorBidi"/>
          <w:noProof/>
          <w:sz w:val="22"/>
          <w:szCs w:val="22"/>
        </w:rPr>
      </w:pPr>
      <w:r>
        <w:rPr>
          <w:noProof/>
        </w:rPr>
        <w:t>Раздел VIII. Дополнительные сведения об эмитенте и о размещенных им эмиссионных ценных бумагах</w:t>
      </w:r>
      <w:r>
        <w:rPr>
          <w:noProof/>
        </w:rPr>
        <w:tab/>
      </w:r>
      <w:r>
        <w:rPr>
          <w:noProof/>
        </w:rPr>
        <w:fldChar w:fldCharType="begin"/>
      </w:r>
      <w:r>
        <w:rPr>
          <w:noProof/>
        </w:rPr>
        <w:instrText xml:space="preserve"> PAGEREF _Toc64035712 \h </w:instrText>
      </w:r>
      <w:r>
        <w:rPr>
          <w:noProof/>
        </w:rPr>
      </w:r>
      <w:r>
        <w:rPr>
          <w:noProof/>
        </w:rPr>
        <w:fldChar w:fldCharType="separate"/>
      </w:r>
      <w:r>
        <w:rPr>
          <w:noProof/>
        </w:rPr>
        <w:t>24</w:t>
      </w:r>
      <w:r>
        <w:rPr>
          <w:noProof/>
        </w:rPr>
        <w:fldChar w:fldCharType="end"/>
      </w:r>
    </w:p>
    <w:p w:rsidR="00922B39" w:rsidRDefault="00922B39">
      <w:pPr>
        <w:pStyle w:val="21"/>
        <w:tabs>
          <w:tab w:val="right" w:leader="dot" w:pos="9061"/>
        </w:tabs>
        <w:rPr>
          <w:rFonts w:asciiTheme="minorHAnsi" w:hAnsiTheme="minorHAnsi" w:cstheme="minorBidi"/>
          <w:noProof/>
          <w:sz w:val="22"/>
          <w:szCs w:val="22"/>
        </w:rPr>
      </w:pPr>
      <w:r>
        <w:rPr>
          <w:noProof/>
        </w:rPr>
        <w:t>8.1. Дополнительные сведения об эмитенте</w:t>
      </w:r>
      <w:r>
        <w:rPr>
          <w:noProof/>
        </w:rPr>
        <w:tab/>
      </w:r>
      <w:r>
        <w:rPr>
          <w:noProof/>
        </w:rPr>
        <w:fldChar w:fldCharType="begin"/>
      </w:r>
      <w:r>
        <w:rPr>
          <w:noProof/>
        </w:rPr>
        <w:instrText xml:space="preserve"> PAGEREF _Toc64035713 \h </w:instrText>
      </w:r>
      <w:r>
        <w:rPr>
          <w:noProof/>
        </w:rPr>
      </w:r>
      <w:r>
        <w:rPr>
          <w:noProof/>
        </w:rPr>
        <w:fldChar w:fldCharType="separate"/>
      </w:r>
      <w:r>
        <w:rPr>
          <w:noProof/>
        </w:rPr>
        <w:t>24</w:t>
      </w:r>
      <w:r>
        <w:rPr>
          <w:noProof/>
        </w:rPr>
        <w:fldChar w:fldCharType="end"/>
      </w:r>
    </w:p>
    <w:p w:rsidR="00922B39" w:rsidRDefault="00922B39">
      <w:pPr>
        <w:pStyle w:val="21"/>
        <w:tabs>
          <w:tab w:val="right" w:leader="dot" w:pos="9061"/>
        </w:tabs>
        <w:rPr>
          <w:rFonts w:asciiTheme="minorHAnsi" w:hAnsiTheme="minorHAnsi" w:cstheme="minorBidi"/>
          <w:noProof/>
          <w:sz w:val="22"/>
          <w:szCs w:val="22"/>
        </w:rPr>
      </w:pPr>
      <w:r>
        <w:rPr>
          <w:noProof/>
        </w:rPr>
        <w:t>8.1.1. Сведения о размере, структуре уставного капитала эмитента</w:t>
      </w:r>
      <w:r>
        <w:rPr>
          <w:noProof/>
        </w:rPr>
        <w:tab/>
      </w:r>
      <w:r>
        <w:rPr>
          <w:noProof/>
        </w:rPr>
        <w:fldChar w:fldCharType="begin"/>
      </w:r>
      <w:r>
        <w:rPr>
          <w:noProof/>
        </w:rPr>
        <w:instrText xml:space="preserve"> PAGEREF _Toc64035714 \h </w:instrText>
      </w:r>
      <w:r>
        <w:rPr>
          <w:noProof/>
        </w:rPr>
      </w:r>
      <w:r>
        <w:rPr>
          <w:noProof/>
        </w:rPr>
        <w:fldChar w:fldCharType="separate"/>
      </w:r>
      <w:r>
        <w:rPr>
          <w:noProof/>
        </w:rPr>
        <w:t>24</w:t>
      </w:r>
      <w:r>
        <w:rPr>
          <w:noProof/>
        </w:rPr>
        <w:fldChar w:fldCharType="end"/>
      </w:r>
    </w:p>
    <w:p w:rsidR="00922B39" w:rsidRDefault="00922B39">
      <w:pPr>
        <w:pStyle w:val="21"/>
        <w:tabs>
          <w:tab w:val="right" w:leader="dot" w:pos="9061"/>
        </w:tabs>
        <w:rPr>
          <w:rFonts w:asciiTheme="minorHAnsi" w:hAnsiTheme="minorHAnsi" w:cstheme="minorBidi"/>
          <w:noProof/>
          <w:sz w:val="22"/>
          <w:szCs w:val="22"/>
        </w:rPr>
      </w:pPr>
      <w:r>
        <w:rPr>
          <w:noProof/>
        </w:rPr>
        <w:t>8.1.2. Сведения об изменении размера уставного капитала эмитента</w:t>
      </w:r>
      <w:r>
        <w:rPr>
          <w:noProof/>
        </w:rPr>
        <w:tab/>
      </w:r>
      <w:r>
        <w:rPr>
          <w:noProof/>
        </w:rPr>
        <w:fldChar w:fldCharType="begin"/>
      </w:r>
      <w:r>
        <w:rPr>
          <w:noProof/>
        </w:rPr>
        <w:instrText xml:space="preserve"> PAGEREF _Toc64035715 \h </w:instrText>
      </w:r>
      <w:r>
        <w:rPr>
          <w:noProof/>
        </w:rPr>
      </w:r>
      <w:r>
        <w:rPr>
          <w:noProof/>
        </w:rPr>
        <w:fldChar w:fldCharType="separate"/>
      </w:r>
      <w:r>
        <w:rPr>
          <w:noProof/>
        </w:rPr>
        <w:t>24</w:t>
      </w:r>
      <w:r>
        <w:rPr>
          <w:noProof/>
        </w:rPr>
        <w:fldChar w:fldCharType="end"/>
      </w:r>
    </w:p>
    <w:p w:rsidR="00922B39" w:rsidRDefault="00922B39">
      <w:pPr>
        <w:pStyle w:val="21"/>
        <w:tabs>
          <w:tab w:val="right" w:leader="dot" w:pos="9061"/>
        </w:tabs>
        <w:rPr>
          <w:rFonts w:asciiTheme="minorHAnsi" w:hAnsiTheme="minorHAnsi" w:cstheme="minorBidi"/>
          <w:noProof/>
          <w:sz w:val="22"/>
          <w:szCs w:val="22"/>
        </w:rPr>
      </w:pPr>
      <w:r>
        <w:rPr>
          <w:noProof/>
        </w:rPr>
        <w:t>8.1.3. Сведения о порядке созыва и проведения собрания (заседания) высшего органа управления эмитента</w:t>
      </w:r>
      <w:r>
        <w:rPr>
          <w:noProof/>
        </w:rPr>
        <w:tab/>
      </w:r>
      <w:r>
        <w:rPr>
          <w:noProof/>
        </w:rPr>
        <w:fldChar w:fldCharType="begin"/>
      </w:r>
      <w:r>
        <w:rPr>
          <w:noProof/>
        </w:rPr>
        <w:instrText xml:space="preserve"> PAGEREF _Toc64035716 \h </w:instrText>
      </w:r>
      <w:r>
        <w:rPr>
          <w:noProof/>
        </w:rPr>
      </w:r>
      <w:r>
        <w:rPr>
          <w:noProof/>
        </w:rPr>
        <w:fldChar w:fldCharType="separate"/>
      </w:r>
      <w:r>
        <w:rPr>
          <w:noProof/>
        </w:rPr>
        <w:t>24</w:t>
      </w:r>
      <w:r>
        <w:rPr>
          <w:noProof/>
        </w:rPr>
        <w:fldChar w:fldCharType="end"/>
      </w:r>
    </w:p>
    <w:p w:rsidR="00922B39" w:rsidRDefault="00922B39">
      <w:pPr>
        <w:pStyle w:val="21"/>
        <w:tabs>
          <w:tab w:val="right" w:leader="dot" w:pos="9061"/>
        </w:tabs>
        <w:rPr>
          <w:rFonts w:asciiTheme="minorHAnsi" w:hAnsiTheme="minorHAnsi" w:cstheme="minorBidi"/>
          <w:noProof/>
          <w:sz w:val="22"/>
          <w:szCs w:val="22"/>
        </w:rPr>
      </w:pPr>
      <w:r>
        <w:rPr>
          <w:noProof/>
        </w:rPr>
        <w:t>8.1.4. Сведения о коммерческих организациях, в которых эмитент владеет не менее чем пятью процентами уставного капитала либо не менее чем пятью процентами обыкновенных акций</w:t>
      </w:r>
      <w:r>
        <w:rPr>
          <w:noProof/>
        </w:rPr>
        <w:tab/>
      </w:r>
      <w:r>
        <w:rPr>
          <w:noProof/>
        </w:rPr>
        <w:fldChar w:fldCharType="begin"/>
      </w:r>
      <w:r>
        <w:rPr>
          <w:noProof/>
        </w:rPr>
        <w:instrText xml:space="preserve"> PAGEREF _Toc64035717 \h </w:instrText>
      </w:r>
      <w:r>
        <w:rPr>
          <w:noProof/>
        </w:rPr>
      </w:r>
      <w:r>
        <w:rPr>
          <w:noProof/>
        </w:rPr>
        <w:fldChar w:fldCharType="separate"/>
      </w:r>
      <w:r>
        <w:rPr>
          <w:noProof/>
        </w:rPr>
        <w:t>24</w:t>
      </w:r>
      <w:r>
        <w:rPr>
          <w:noProof/>
        </w:rPr>
        <w:fldChar w:fldCharType="end"/>
      </w:r>
    </w:p>
    <w:p w:rsidR="00922B39" w:rsidRDefault="00922B39">
      <w:pPr>
        <w:pStyle w:val="21"/>
        <w:tabs>
          <w:tab w:val="right" w:leader="dot" w:pos="9061"/>
        </w:tabs>
        <w:rPr>
          <w:rFonts w:asciiTheme="minorHAnsi" w:hAnsiTheme="minorHAnsi" w:cstheme="minorBidi"/>
          <w:noProof/>
          <w:sz w:val="22"/>
          <w:szCs w:val="22"/>
        </w:rPr>
      </w:pPr>
      <w:r>
        <w:rPr>
          <w:noProof/>
        </w:rPr>
        <w:t>8.1.5. Сведения о существенных сделках, совершенных эмитентом</w:t>
      </w:r>
      <w:r>
        <w:rPr>
          <w:noProof/>
        </w:rPr>
        <w:tab/>
      </w:r>
      <w:r>
        <w:rPr>
          <w:noProof/>
        </w:rPr>
        <w:fldChar w:fldCharType="begin"/>
      </w:r>
      <w:r>
        <w:rPr>
          <w:noProof/>
        </w:rPr>
        <w:instrText xml:space="preserve"> PAGEREF _Toc64035718 \h </w:instrText>
      </w:r>
      <w:r>
        <w:rPr>
          <w:noProof/>
        </w:rPr>
      </w:r>
      <w:r>
        <w:rPr>
          <w:noProof/>
        </w:rPr>
        <w:fldChar w:fldCharType="separate"/>
      </w:r>
      <w:r>
        <w:rPr>
          <w:noProof/>
        </w:rPr>
        <w:t>25</w:t>
      </w:r>
      <w:r>
        <w:rPr>
          <w:noProof/>
        </w:rPr>
        <w:fldChar w:fldCharType="end"/>
      </w:r>
    </w:p>
    <w:p w:rsidR="00922B39" w:rsidRDefault="00922B39">
      <w:pPr>
        <w:pStyle w:val="21"/>
        <w:tabs>
          <w:tab w:val="right" w:leader="dot" w:pos="9061"/>
        </w:tabs>
        <w:rPr>
          <w:rFonts w:asciiTheme="minorHAnsi" w:hAnsiTheme="minorHAnsi" w:cstheme="minorBidi"/>
          <w:noProof/>
          <w:sz w:val="22"/>
          <w:szCs w:val="22"/>
        </w:rPr>
      </w:pPr>
      <w:r>
        <w:rPr>
          <w:noProof/>
        </w:rPr>
        <w:t>8.1.6. Сведения о кредитных рейтингах эмитента</w:t>
      </w:r>
      <w:r>
        <w:rPr>
          <w:noProof/>
        </w:rPr>
        <w:tab/>
      </w:r>
      <w:r>
        <w:rPr>
          <w:noProof/>
        </w:rPr>
        <w:fldChar w:fldCharType="begin"/>
      </w:r>
      <w:r>
        <w:rPr>
          <w:noProof/>
        </w:rPr>
        <w:instrText xml:space="preserve"> PAGEREF _Toc64035719 \h </w:instrText>
      </w:r>
      <w:r>
        <w:rPr>
          <w:noProof/>
        </w:rPr>
      </w:r>
      <w:r>
        <w:rPr>
          <w:noProof/>
        </w:rPr>
        <w:fldChar w:fldCharType="separate"/>
      </w:r>
      <w:r>
        <w:rPr>
          <w:noProof/>
        </w:rPr>
        <w:t>25</w:t>
      </w:r>
      <w:r>
        <w:rPr>
          <w:noProof/>
        </w:rPr>
        <w:fldChar w:fldCharType="end"/>
      </w:r>
    </w:p>
    <w:p w:rsidR="00922B39" w:rsidRDefault="00922B39">
      <w:pPr>
        <w:pStyle w:val="21"/>
        <w:tabs>
          <w:tab w:val="right" w:leader="dot" w:pos="9061"/>
        </w:tabs>
        <w:rPr>
          <w:rFonts w:asciiTheme="minorHAnsi" w:hAnsiTheme="minorHAnsi" w:cstheme="minorBidi"/>
          <w:noProof/>
          <w:sz w:val="22"/>
          <w:szCs w:val="22"/>
        </w:rPr>
      </w:pPr>
      <w:r>
        <w:rPr>
          <w:noProof/>
        </w:rPr>
        <w:t>8.2. Сведения о каждой категории (типе) акций эмитента</w:t>
      </w:r>
      <w:r>
        <w:rPr>
          <w:noProof/>
        </w:rPr>
        <w:tab/>
      </w:r>
      <w:r>
        <w:rPr>
          <w:noProof/>
        </w:rPr>
        <w:fldChar w:fldCharType="begin"/>
      </w:r>
      <w:r>
        <w:rPr>
          <w:noProof/>
        </w:rPr>
        <w:instrText xml:space="preserve"> PAGEREF _Toc64035720 \h </w:instrText>
      </w:r>
      <w:r>
        <w:rPr>
          <w:noProof/>
        </w:rPr>
      </w:r>
      <w:r>
        <w:rPr>
          <w:noProof/>
        </w:rPr>
        <w:fldChar w:fldCharType="separate"/>
      </w:r>
      <w:r>
        <w:rPr>
          <w:noProof/>
        </w:rPr>
        <w:t>27</w:t>
      </w:r>
      <w:r>
        <w:rPr>
          <w:noProof/>
        </w:rPr>
        <w:fldChar w:fldCharType="end"/>
      </w:r>
    </w:p>
    <w:p w:rsidR="00922B39" w:rsidRDefault="00922B39">
      <w:pPr>
        <w:pStyle w:val="21"/>
        <w:tabs>
          <w:tab w:val="right" w:leader="dot" w:pos="9061"/>
        </w:tabs>
        <w:rPr>
          <w:rFonts w:asciiTheme="minorHAnsi" w:hAnsiTheme="minorHAnsi" w:cstheme="minorBidi"/>
          <w:noProof/>
          <w:sz w:val="22"/>
          <w:szCs w:val="22"/>
        </w:rPr>
      </w:pPr>
      <w:r>
        <w:rPr>
          <w:noProof/>
        </w:rPr>
        <w:t>8.3. Сведения о предыдущих выпусках эмиссионных ценных бумаг эмитента, за исключением акций эмитента</w:t>
      </w:r>
      <w:r>
        <w:rPr>
          <w:noProof/>
        </w:rPr>
        <w:tab/>
      </w:r>
      <w:r>
        <w:rPr>
          <w:noProof/>
        </w:rPr>
        <w:fldChar w:fldCharType="begin"/>
      </w:r>
      <w:r>
        <w:rPr>
          <w:noProof/>
        </w:rPr>
        <w:instrText xml:space="preserve"> PAGEREF _Toc64035721 \h </w:instrText>
      </w:r>
      <w:r>
        <w:rPr>
          <w:noProof/>
        </w:rPr>
      </w:r>
      <w:r>
        <w:rPr>
          <w:noProof/>
        </w:rPr>
        <w:fldChar w:fldCharType="separate"/>
      </w:r>
      <w:r>
        <w:rPr>
          <w:noProof/>
        </w:rPr>
        <w:t>27</w:t>
      </w:r>
      <w:r>
        <w:rPr>
          <w:noProof/>
        </w:rPr>
        <w:fldChar w:fldCharType="end"/>
      </w:r>
    </w:p>
    <w:p w:rsidR="00922B39" w:rsidRDefault="00922B39">
      <w:pPr>
        <w:pStyle w:val="21"/>
        <w:tabs>
          <w:tab w:val="right" w:leader="dot" w:pos="9061"/>
        </w:tabs>
        <w:rPr>
          <w:rFonts w:asciiTheme="minorHAnsi" w:hAnsiTheme="minorHAnsi" w:cstheme="minorBidi"/>
          <w:noProof/>
          <w:sz w:val="22"/>
          <w:szCs w:val="22"/>
        </w:rPr>
      </w:pPr>
      <w:r>
        <w:rPr>
          <w:noProof/>
        </w:rPr>
        <w:t>8.3.1. Сведения о выпусках, все ценные бумаги которых погашены</w:t>
      </w:r>
      <w:r>
        <w:rPr>
          <w:noProof/>
        </w:rPr>
        <w:tab/>
      </w:r>
      <w:r>
        <w:rPr>
          <w:noProof/>
        </w:rPr>
        <w:fldChar w:fldCharType="begin"/>
      </w:r>
      <w:r>
        <w:rPr>
          <w:noProof/>
        </w:rPr>
        <w:instrText xml:space="preserve"> PAGEREF _Toc64035722 \h </w:instrText>
      </w:r>
      <w:r>
        <w:rPr>
          <w:noProof/>
        </w:rPr>
      </w:r>
      <w:r>
        <w:rPr>
          <w:noProof/>
        </w:rPr>
        <w:fldChar w:fldCharType="separate"/>
      </w:r>
      <w:r>
        <w:rPr>
          <w:noProof/>
        </w:rPr>
        <w:t>27</w:t>
      </w:r>
      <w:r>
        <w:rPr>
          <w:noProof/>
        </w:rPr>
        <w:fldChar w:fldCharType="end"/>
      </w:r>
    </w:p>
    <w:p w:rsidR="00922B39" w:rsidRDefault="00922B39">
      <w:pPr>
        <w:pStyle w:val="21"/>
        <w:tabs>
          <w:tab w:val="right" w:leader="dot" w:pos="9061"/>
        </w:tabs>
        <w:rPr>
          <w:rFonts w:asciiTheme="minorHAnsi" w:hAnsiTheme="minorHAnsi" w:cstheme="minorBidi"/>
          <w:noProof/>
          <w:sz w:val="22"/>
          <w:szCs w:val="22"/>
        </w:rPr>
      </w:pPr>
      <w:r>
        <w:rPr>
          <w:noProof/>
        </w:rPr>
        <w:t>8.3.2. Сведения о выпусках, ценные бумаги которых не являются погашенными</w:t>
      </w:r>
      <w:r>
        <w:rPr>
          <w:noProof/>
        </w:rPr>
        <w:tab/>
      </w:r>
      <w:r>
        <w:rPr>
          <w:noProof/>
        </w:rPr>
        <w:fldChar w:fldCharType="begin"/>
      </w:r>
      <w:r>
        <w:rPr>
          <w:noProof/>
        </w:rPr>
        <w:instrText xml:space="preserve"> PAGEREF _Toc64035723 \h </w:instrText>
      </w:r>
      <w:r>
        <w:rPr>
          <w:noProof/>
        </w:rPr>
      </w:r>
      <w:r>
        <w:rPr>
          <w:noProof/>
        </w:rPr>
        <w:fldChar w:fldCharType="separate"/>
      </w:r>
      <w:r>
        <w:rPr>
          <w:noProof/>
        </w:rPr>
        <w:t>27</w:t>
      </w:r>
      <w:r>
        <w:rPr>
          <w:noProof/>
        </w:rPr>
        <w:fldChar w:fldCharType="end"/>
      </w:r>
    </w:p>
    <w:p w:rsidR="00922B39" w:rsidRDefault="00922B39">
      <w:pPr>
        <w:pStyle w:val="21"/>
        <w:tabs>
          <w:tab w:val="right" w:leader="dot" w:pos="9061"/>
        </w:tabs>
        <w:rPr>
          <w:rFonts w:asciiTheme="minorHAnsi" w:hAnsiTheme="minorHAnsi" w:cstheme="minorBidi"/>
          <w:noProof/>
          <w:sz w:val="22"/>
          <w:szCs w:val="22"/>
        </w:rPr>
      </w:pPr>
      <w:r>
        <w:rPr>
          <w:noProof/>
        </w:rPr>
        <w:t>8.4.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r>
        <w:rPr>
          <w:noProof/>
        </w:rPr>
        <w:tab/>
      </w:r>
      <w:r>
        <w:rPr>
          <w:noProof/>
        </w:rPr>
        <w:fldChar w:fldCharType="begin"/>
      </w:r>
      <w:r>
        <w:rPr>
          <w:noProof/>
        </w:rPr>
        <w:instrText xml:space="preserve"> PAGEREF _Toc64035724 \h </w:instrText>
      </w:r>
      <w:r>
        <w:rPr>
          <w:noProof/>
        </w:rPr>
      </w:r>
      <w:r>
        <w:rPr>
          <w:noProof/>
        </w:rPr>
        <w:fldChar w:fldCharType="separate"/>
      </w:r>
      <w:r>
        <w:rPr>
          <w:noProof/>
        </w:rPr>
        <w:t>27</w:t>
      </w:r>
      <w:r>
        <w:rPr>
          <w:noProof/>
        </w:rPr>
        <w:fldChar w:fldCharType="end"/>
      </w:r>
    </w:p>
    <w:p w:rsidR="00922B39" w:rsidRDefault="00922B39">
      <w:pPr>
        <w:pStyle w:val="21"/>
        <w:tabs>
          <w:tab w:val="right" w:leader="dot" w:pos="9061"/>
        </w:tabs>
        <w:rPr>
          <w:rFonts w:asciiTheme="minorHAnsi" w:hAnsiTheme="minorHAnsi" w:cstheme="minorBidi"/>
          <w:noProof/>
          <w:sz w:val="22"/>
          <w:szCs w:val="22"/>
        </w:rPr>
      </w:pPr>
      <w:r>
        <w:rPr>
          <w:noProof/>
        </w:rPr>
        <w:t>8.4.1. Дополнительные сведения об ипотечном покрытии по облигациям эмитента с ипотечным покрытием</w:t>
      </w:r>
      <w:r>
        <w:rPr>
          <w:noProof/>
        </w:rPr>
        <w:tab/>
      </w:r>
      <w:r>
        <w:rPr>
          <w:noProof/>
        </w:rPr>
        <w:fldChar w:fldCharType="begin"/>
      </w:r>
      <w:r>
        <w:rPr>
          <w:noProof/>
        </w:rPr>
        <w:instrText xml:space="preserve"> PAGEREF _Toc64035725 \h </w:instrText>
      </w:r>
      <w:r>
        <w:rPr>
          <w:noProof/>
        </w:rPr>
      </w:r>
      <w:r>
        <w:rPr>
          <w:noProof/>
        </w:rPr>
        <w:fldChar w:fldCharType="separate"/>
      </w:r>
      <w:r>
        <w:rPr>
          <w:noProof/>
        </w:rPr>
        <w:t>29</w:t>
      </w:r>
      <w:r>
        <w:rPr>
          <w:noProof/>
        </w:rPr>
        <w:fldChar w:fldCharType="end"/>
      </w:r>
    </w:p>
    <w:p w:rsidR="00922B39" w:rsidRDefault="00922B39">
      <w:pPr>
        <w:pStyle w:val="21"/>
        <w:tabs>
          <w:tab w:val="right" w:leader="dot" w:pos="9061"/>
        </w:tabs>
        <w:rPr>
          <w:rFonts w:asciiTheme="minorHAnsi" w:hAnsiTheme="minorHAnsi" w:cstheme="minorBidi"/>
          <w:noProof/>
          <w:sz w:val="22"/>
          <w:szCs w:val="22"/>
        </w:rPr>
      </w:pPr>
      <w:r>
        <w:rPr>
          <w:noProof/>
        </w:rPr>
        <w:t>8.4.2. Дополнительные сведения о залоговом обеспечении денежными требованиями по облигациям эмитента с залоговым обеспечением денежными требованиями</w:t>
      </w:r>
      <w:r>
        <w:rPr>
          <w:noProof/>
        </w:rPr>
        <w:tab/>
      </w:r>
      <w:r>
        <w:rPr>
          <w:noProof/>
        </w:rPr>
        <w:fldChar w:fldCharType="begin"/>
      </w:r>
      <w:r>
        <w:rPr>
          <w:noProof/>
        </w:rPr>
        <w:instrText xml:space="preserve"> PAGEREF _Toc64035726 \h </w:instrText>
      </w:r>
      <w:r>
        <w:rPr>
          <w:noProof/>
        </w:rPr>
      </w:r>
      <w:r>
        <w:rPr>
          <w:noProof/>
        </w:rPr>
        <w:fldChar w:fldCharType="separate"/>
      </w:r>
      <w:r>
        <w:rPr>
          <w:noProof/>
        </w:rPr>
        <w:t>29</w:t>
      </w:r>
      <w:r>
        <w:rPr>
          <w:noProof/>
        </w:rPr>
        <w:fldChar w:fldCharType="end"/>
      </w:r>
    </w:p>
    <w:p w:rsidR="00922B39" w:rsidRDefault="00922B39">
      <w:pPr>
        <w:pStyle w:val="21"/>
        <w:tabs>
          <w:tab w:val="right" w:leader="dot" w:pos="9061"/>
        </w:tabs>
        <w:rPr>
          <w:rFonts w:asciiTheme="minorHAnsi" w:hAnsiTheme="minorHAnsi" w:cstheme="minorBidi"/>
          <w:noProof/>
          <w:sz w:val="22"/>
          <w:szCs w:val="22"/>
        </w:rPr>
      </w:pPr>
      <w:r>
        <w:rPr>
          <w:noProof/>
        </w:rPr>
        <w:t>8.5. Сведения об организациях, осуществляющих учет прав на эмиссионные ценные бумаги эмитента</w:t>
      </w:r>
      <w:r>
        <w:rPr>
          <w:noProof/>
        </w:rPr>
        <w:tab/>
      </w:r>
      <w:r>
        <w:rPr>
          <w:noProof/>
        </w:rPr>
        <w:fldChar w:fldCharType="begin"/>
      </w:r>
      <w:r>
        <w:rPr>
          <w:noProof/>
        </w:rPr>
        <w:instrText xml:space="preserve"> PAGEREF _Toc64035727 \h </w:instrText>
      </w:r>
      <w:r>
        <w:rPr>
          <w:noProof/>
        </w:rPr>
      </w:r>
      <w:r>
        <w:rPr>
          <w:noProof/>
        </w:rPr>
        <w:fldChar w:fldCharType="separate"/>
      </w:r>
      <w:r>
        <w:rPr>
          <w:noProof/>
        </w:rPr>
        <w:t>29</w:t>
      </w:r>
      <w:r>
        <w:rPr>
          <w:noProof/>
        </w:rPr>
        <w:fldChar w:fldCharType="end"/>
      </w:r>
    </w:p>
    <w:p w:rsidR="00922B39" w:rsidRDefault="00922B39">
      <w:pPr>
        <w:pStyle w:val="21"/>
        <w:tabs>
          <w:tab w:val="right" w:leader="dot" w:pos="9061"/>
        </w:tabs>
        <w:rPr>
          <w:rFonts w:asciiTheme="minorHAnsi" w:hAnsiTheme="minorHAnsi" w:cstheme="minorBidi"/>
          <w:noProof/>
          <w:sz w:val="22"/>
          <w:szCs w:val="22"/>
        </w:rPr>
      </w:pPr>
      <w:r>
        <w:rPr>
          <w:noProof/>
        </w:rPr>
        <w:t>8.6.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r>
        <w:rPr>
          <w:noProof/>
        </w:rPr>
        <w:tab/>
      </w:r>
      <w:r>
        <w:rPr>
          <w:noProof/>
        </w:rPr>
        <w:fldChar w:fldCharType="begin"/>
      </w:r>
      <w:r>
        <w:rPr>
          <w:noProof/>
        </w:rPr>
        <w:instrText xml:space="preserve"> PAGEREF _Toc64035728 \h </w:instrText>
      </w:r>
      <w:r>
        <w:rPr>
          <w:noProof/>
        </w:rPr>
      </w:r>
      <w:r>
        <w:rPr>
          <w:noProof/>
        </w:rPr>
        <w:fldChar w:fldCharType="separate"/>
      </w:r>
      <w:r>
        <w:rPr>
          <w:noProof/>
        </w:rPr>
        <w:t>29</w:t>
      </w:r>
      <w:r>
        <w:rPr>
          <w:noProof/>
        </w:rPr>
        <w:fldChar w:fldCharType="end"/>
      </w:r>
    </w:p>
    <w:p w:rsidR="00922B39" w:rsidRDefault="00922B39">
      <w:pPr>
        <w:pStyle w:val="21"/>
        <w:tabs>
          <w:tab w:val="right" w:leader="dot" w:pos="9061"/>
        </w:tabs>
        <w:rPr>
          <w:rFonts w:asciiTheme="minorHAnsi" w:hAnsiTheme="minorHAnsi" w:cstheme="minorBidi"/>
          <w:noProof/>
          <w:sz w:val="22"/>
          <w:szCs w:val="22"/>
        </w:rPr>
      </w:pPr>
      <w:r>
        <w:rPr>
          <w:noProof/>
        </w:rPr>
        <w:t>8.7. Сведения об объявленных (начисленных) и (или) о выплаченных дивидендах по акциям эмитента, а также о доходах по облигациям эмитента</w:t>
      </w:r>
      <w:r>
        <w:rPr>
          <w:noProof/>
        </w:rPr>
        <w:tab/>
      </w:r>
      <w:r>
        <w:rPr>
          <w:noProof/>
        </w:rPr>
        <w:fldChar w:fldCharType="begin"/>
      </w:r>
      <w:r>
        <w:rPr>
          <w:noProof/>
        </w:rPr>
        <w:instrText xml:space="preserve"> PAGEREF _Toc64035729 \h </w:instrText>
      </w:r>
      <w:r>
        <w:rPr>
          <w:noProof/>
        </w:rPr>
      </w:r>
      <w:r>
        <w:rPr>
          <w:noProof/>
        </w:rPr>
        <w:fldChar w:fldCharType="separate"/>
      </w:r>
      <w:r>
        <w:rPr>
          <w:noProof/>
        </w:rPr>
        <w:t>29</w:t>
      </w:r>
      <w:r>
        <w:rPr>
          <w:noProof/>
        </w:rPr>
        <w:fldChar w:fldCharType="end"/>
      </w:r>
    </w:p>
    <w:p w:rsidR="00922B39" w:rsidRDefault="00922B39">
      <w:pPr>
        <w:pStyle w:val="21"/>
        <w:tabs>
          <w:tab w:val="right" w:leader="dot" w:pos="9061"/>
        </w:tabs>
        <w:rPr>
          <w:rFonts w:asciiTheme="minorHAnsi" w:hAnsiTheme="minorHAnsi" w:cstheme="minorBidi"/>
          <w:noProof/>
          <w:sz w:val="22"/>
          <w:szCs w:val="22"/>
        </w:rPr>
      </w:pPr>
      <w:r>
        <w:rPr>
          <w:noProof/>
        </w:rPr>
        <w:t>8.7.1. Сведения об объявленных и выплаченных дивидендах по акциям эмитента</w:t>
      </w:r>
      <w:r>
        <w:rPr>
          <w:noProof/>
        </w:rPr>
        <w:tab/>
      </w:r>
      <w:r>
        <w:rPr>
          <w:noProof/>
        </w:rPr>
        <w:fldChar w:fldCharType="begin"/>
      </w:r>
      <w:r>
        <w:rPr>
          <w:noProof/>
        </w:rPr>
        <w:instrText xml:space="preserve"> PAGEREF _Toc64035730 \h </w:instrText>
      </w:r>
      <w:r>
        <w:rPr>
          <w:noProof/>
        </w:rPr>
      </w:r>
      <w:r>
        <w:rPr>
          <w:noProof/>
        </w:rPr>
        <w:fldChar w:fldCharType="separate"/>
      </w:r>
      <w:r>
        <w:rPr>
          <w:noProof/>
        </w:rPr>
        <w:t>29</w:t>
      </w:r>
      <w:r>
        <w:rPr>
          <w:noProof/>
        </w:rPr>
        <w:fldChar w:fldCharType="end"/>
      </w:r>
    </w:p>
    <w:p w:rsidR="00922B39" w:rsidRDefault="00922B39">
      <w:pPr>
        <w:pStyle w:val="21"/>
        <w:tabs>
          <w:tab w:val="right" w:leader="dot" w:pos="9061"/>
        </w:tabs>
        <w:rPr>
          <w:rFonts w:asciiTheme="minorHAnsi" w:hAnsiTheme="minorHAnsi" w:cstheme="minorBidi"/>
          <w:noProof/>
          <w:sz w:val="22"/>
          <w:szCs w:val="22"/>
        </w:rPr>
      </w:pPr>
      <w:r>
        <w:rPr>
          <w:noProof/>
        </w:rPr>
        <w:t>8.7.2. Сведения о начисленных и выплаченных доходах по облигациям эмитента</w:t>
      </w:r>
      <w:r>
        <w:rPr>
          <w:noProof/>
        </w:rPr>
        <w:tab/>
      </w:r>
      <w:r>
        <w:rPr>
          <w:noProof/>
        </w:rPr>
        <w:fldChar w:fldCharType="begin"/>
      </w:r>
      <w:r>
        <w:rPr>
          <w:noProof/>
        </w:rPr>
        <w:instrText xml:space="preserve"> PAGEREF _Toc64035731 \h </w:instrText>
      </w:r>
      <w:r>
        <w:rPr>
          <w:noProof/>
        </w:rPr>
      </w:r>
      <w:r>
        <w:rPr>
          <w:noProof/>
        </w:rPr>
        <w:fldChar w:fldCharType="separate"/>
      </w:r>
      <w:r>
        <w:rPr>
          <w:noProof/>
        </w:rPr>
        <w:t>29</w:t>
      </w:r>
      <w:r>
        <w:rPr>
          <w:noProof/>
        </w:rPr>
        <w:fldChar w:fldCharType="end"/>
      </w:r>
    </w:p>
    <w:p w:rsidR="00922B39" w:rsidRDefault="00922B39">
      <w:pPr>
        <w:pStyle w:val="21"/>
        <w:tabs>
          <w:tab w:val="right" w:leader="dot" w:pos="9061"/>
        </w:tabs>
        <w:rPr>
          <w:rFonts w:asciiTheme="minorHAnsi" w:hAnsiTheme="minorHAnsi" w:cstheme="minorBidi"/>
          <w:noProof/>
          <w:sz w:val="22"/>
          <w:szCs w:val="22"/>
        </w:rPr>
      </w:pPr>
      <w:r>
        <w:rPr>
          <w:noProof/>
        </w:rPr>
        <w:t>8.8. Иные сведения</w:t>
      </w:r>
      <w:r>
        <w:rPr>
          <w:noProof/>
        </w:rPr>
        <w:tab/>
      </w:r>
      <w:r>
        <w:rPr>
          <w:noProof/>
        </w:rPr>
        <w:fldChar w:fldCharType="begin"/>
      </w:r>
      <w:r>
        <w:rPr>
          <w:noProof/>
        </w:rPr>
        <w:instrText xml:space="preserve"> PAGEREF _Toc64035732 \h </w:instrText>
      </w:r>
      <w:r>
        <w:rPr>
          <w:noProof/>
        </w:rPr>
      </w:r>
      <w:r>
        <w:rPr>
          <w:noProof/>
        </w:rPr>
        <w:fldChar w:fldCharType="separate"/>
      </w:r>
      <w:r>
        <w:rPr>
          <w:noProof/>
        </w:rPr>
        <w:t>37</w:t>
      </w:r>
      <w:r>
        <w:rPr>
          <w:noProof/>
        </w:rPr>
        <w:fldChar w:fldCharType="end"/>
      </w:r>
    </w:p>
    <w:p w:rsidR="00922B39" w:rsidRDefault="00922B39">
      <w:pPr>
        <w:pStyle w:val="21"/>
        <w:tabs>
          <w:tab w:val="right" w:leader="dot" w:pos="9061"/>
        </w:tabs>
        <w:rPr>
          <w:rFonts w:asciiTheme="minorHAnsi" w:hAnsiTheme="minorHAnsi" w:cstheme="minorBidi"/>
          <w:noProof/>
          <w:sz w:val="22"/>
          <w:szCs w:val="22"/>
        </w:rPr>
      </w:pPr>
      <w:r>
        <w:rPr>
          <w:noProof/>
        </w:rPr>
        <w:t>8.9. Сведения о представляемых ценных бумагах и эмитенте представляемых ценных бумаг, право собственности на которые удостоверяется российскими депозитарными расписками</w:t>
      </w:r>
      <w:r>
        <w:rPr>
          <w:noProof/>
        </w:rPr>
        <w:tab/>
      </w:r>
      <w:r>
        <w:rPr>
          <w:noProof/>
        </w:rPr>
        <w:fldChar w:fldCharType="begin"/>
      </w:r>
      <w:r>
        <w:rPr>
          <w:noProof/>
        </w:rPr>
        <w:instrText xml:space="preserve"> PAGEREF _Toc64035733 \h </w:instrText>
      </w:r>
      <w:r>
        <w:rPr>
          <w:noProof/>
        </w:rPr>
      </w:r>
      <w:r>
        <w:rPr>
          <w:noProof/>
        </w:rPr>
        <w:fldChar w:fldCharType="separate"/>
      </w:r>
      <w:r>
        <w:rPr>
          <w:noProof/>
        </w:rPr>
        <w:t>37</w:t>
      </w:r>
      <w:r>
        <w:rPr>
          <w:noProof/>
        </w:rPr>
        <w:fldChar w:fldCharType="end"/>
      </w:r>
    </w:p>
    <w:p w:rsidR="00922B39" w:rsidRDefault="00922B39">
      <w:pPr>
        <w:pStyle w:val="21"/>
        <w:tabs>
          <w:tab w:val="right" w:leader="dot" w:pos="9061"/>
        </w:tabs>
        <w:rPr>
          <w:rFonts w:asciiTheme="minorHAnsi" w:hAnsiTheme="minorHAnsi" w:cstheme="minorBidi"/>
          <w:noProof/>
          <w:sz w:val="22"/>
          <w:szCs w:val="22"/>
        </w:rPr>
      </w:pPr>
      <w:r>
        <w:rPr>
          <w:noProof/>
        </w:rPr>
        <w:t>Приложение №1 к отчету эмитента(ежеквартальному отчету). Информация о лице, предоставившем обеспечение по облигациям эмитента</w:t>
      </w:r>
    </w:p>
    <w:p w:rsidR="00A73086" w:rsidRDefault="00500D66">
      <w:pPr>
        <w:pStyle w:val="1"/>
      </w:pPr>
      <w:r>
        <w:fldChar w:fldCharType="end"/>
      </w:r>
      <w:r w:rsidR="00A73086">
        <w:br w:type="page"/>
      </w:r>
      <w:bookmarkStart w:id="1" w:name="_Toc64035638"/>
      <w:r w:rsidR="00A73086">
        <w:t>Введение</w:t>
      </w:r>
      <w:bookmarkEnd w:id="1"/>
    </w:p>
    <w:p w:rsidR="00A73086" w:rsidRDefault="00A73086">
      <w:pPr>
        <w:pStyle w:val="SubHeading"/>
      </w:pPr>
      <w:r>
        <w:t>Основания возникновения у эмитента обязанности осуществлять раскрытие информации в форме отчета эмитента (ежеквартального отчета)</w:t>
      </w:r>
    </w:p>
    <w:p w:rsidR="00A73086" w:rsidRDefault="00A73086">
      <w:pPr>
        <w:ind w:left="200"/>
      </w:pPr>
      <w:r>
        <w:rPr>
          <w:rStyle w:val="Subst"/>
        </w:rPr>
        <w:t>В отношении ценных бумаг эмитента осуществлена регистрация проспекта ценных бумаг</w:t>
      </w:r>
    </w:p>
    <w:p w:rsidR="00A73086" w:rsidRDefault="00A73086">
      <w:pPr>
        <w:ind w:left="200"/>
      </w:pPr>
      <w:r>
        <w:rPr>
          <w:rStyle w:val="Subst"/>
        </w:rPr>
        <w:t>Биржевые облигации эмитента допущены к организованным торгам на бирже с представлением бирже проспекта биржевых облигаций для такого допуска</w:t>
      </w:r>
    </w:p>
    <w:p w:rsidR="00A73086" w:rsidRDefault="00A73086">
      <w:pPr>
        <w:pStyle w:val="ThinDelim"/>
      </w:pPr>
    </w:p>
    <w:p w:rsidR="00A73086" w:rsidRDefault="00A73086">
      <w:r>
        <w:t>Настоящий отчет эмитента (ежеквартальный отчет) содержит оценки и прогнозы уполномоченных органов управления эмитента касательно будущих событий и/или действий, перспектив развития отрасли экономики, в которой эмитент осуществляет основную деятельность, и результатов деятельности эмитента, в том числе планов эмитента, вероятности наступления определенных событий и совершения определенных действий. Инвесторы не должны полностью полагаться на оценки и прогнозы органов управления эмитента, так как фактические результаты деятельности эмитента в будущем могут отличаться от прогнозируемых результатов по многим причинам. Приобретение ценных бумаг эмитента связано с рисками, описанными в настоящем отчете эмитента (ежеквартальном отчете).</w:t>
      </w:r>
    </w:p>
    <w:p w:rsidR="00A73086" w:rsidRDefault="00A73086">
      <w:pPr>
        <w:pStyle w:val="1"/>
      </w:pPr>
      <w:r>
        <w:br w:type="page"/>
      </w:r>
      <w:bookmarkStart w:id="2" w:name="_Toc64035639"/>
      <w:r>
        <w:t>Раздел I. Сведения о банковских счетах, об аудиторе (аудиторской организации), оценщике и о финансовом консультанте эмитента, а также о лицах, подписавших отчет эмитента (ежеквартальный отчет)</w:t>
      </w:r>
      <w:bookmarkEnd w:id="2"/>
    </w:p>
    <w:p w:rsidR="00A73086" w:rsidRDefault="00A73086">
      <w:pPr>
        <w:pStyle w:val="2"/>
      </w:pPr>
      <w:bookmarkStart w:id="3" w:name="_Toc64035640"/>
      <w:r>
        <w:t>1.1. Сведения о банковских счетах эмитента</w:t>
      </w:r>
      <w:bookmarkEnd w:id="3"/>
    </w:p>
    <w:p w:rsidR="00A73086" w:rsidRDefault="00A73086">
      <w:pPr>
        <w:ind w:left="200"/>
      </w:pPr>
      <w:r>
        <w:rPr>
          <w:rStyle w:val="Subst"/>
        </w:rPr>
        <w:t>Изменения в составе информации настоящего пункта в отчетном квартале не происходили</w:t>
      </w:r>
    </w:p>
    <w:p w:rsidR="00A73086" w:rsidRDefault="00A73086">
      <w:pPr>
        <w:pStyle w:val="2"/>
      </w:pPr>
      <w:bookmarkStart w:id="4" w:name="_Toc64035641"/>
      <w:r>
        <w:t>1.2. Сведения об аудиторе (аудиторской организации) эмитента</w:t>
      </w:r>
      <w:bookmarkEnd w:id="4"/>
    </w:p>
    <w:p w:rsidR="00A73086" w:rsidRDefault="00A73086">
      <w:pPr>
        <w:ind w:left="200"/>
      </w:pPr>
      <w:r>
        <w:rPr>
          <w:rStyle w:val="Subst"/>
        </w:rPr>
        <w:t>Изменения в составе информации настоящего пункта в отчетном квартале не происходили</w:t>
      </w:r>
    </w:p>
    <w:p w:rsidR="00A73086" w:rsidRDefault="00A73086">
      <w:pPr>
        <w:pStyle w:val="2"/>
      </w:pPr>
      <w:bookmarkStart w:id="5" w:name="_Toc64035642"/>
      <w:r>
        <w:t>1.3. Сведения об оценщике (оценщиках) эмитента</w:t>
      </w:r>
      <w:bookmarkEnd w:id="5"/>
    </w:p>
    <w:p w:rsidR="00A73086" w:rsidRDefault="00A73086">
      <w:pPr>
        <w:ind w:left="200"/>
      </w:pPr>
      <w:r>
        <w:rPr>
          <w:rStyle w:val="Subst"/>
        </w:rPr>
        <w:t>Изменения в составе информации настоящего пункта в отчетном квартале не происходили</w:t>
      </w:r>
    </w:p>
    <w:p w:rsidR="00A73086" w:rsidRDefault="00A73086">
      <w:pPr>
        <w:pStyle w:val="2"/>
      </w:pPr>
      <w:bookmarkStart w:id="6" w:name="_Toc64035643"/>
      <w:r>
        <w:t>1.4. Сведения о консультантах эмитента</w:t>
      </w:r>
      <w:bookmarkEnd w:id="6"/>
    </w:p>
    <w:p w:rsidR="00A73086" w:rsidRDefault="00A73086">
      <w:pPr>
        <w:ind w:left="200"/>
      </w:pPr>
      <w:r>
        <w:rPr>
          <w:rStyle w:val="Subst"/>
        </w:rPr>
        <w:t>Финансовые консультанты по основаниям, перечисленным в пункте 1.4. Приложения 3 к Положению Банка России от 30 декабря 2014 года № 454-П «О раскрытии информации эмитентами эмиссионных ценных бумаг», в течение 12 месяцев до даты окончания отчетного квартала не привлекались</w:t>
      </w:r>
    </w:p>
    <w:p w:rsidR="00A73086" w:rsidRDefault="00A73086">
      <w:pPr>
        <w:pStyle w:val="2"/>
      </w:pPr>
      <w:bookmarkStart w:id="7" w:name="_Toc64035644"/>
      <w:r>
        <w:t>1.5. Сведения о лицах, подписавших отчет эмитента (ежеквартальный отчет)</w:t>
      </w:r>
      <w:bookmarkEnd w:id="7"/>
    </w:p>
    <w:p w:rsidR="00A73086" w:rsidRDefault="00A73086">
      <w:pPr>
        <w:ind w:left="200"/>
      </w:pPr>
      <w:r>
        <w:t>ФИО:</w:t>
      </w:r>
      <w:r>
        <w:rPr>
          <w:rStyle w:val="Subst"/>
        </w:rPr>
        <w:t xml:space="preserve"> Анисимов Денис Борисович</w:t>
      </w:r>
    </w:p>
    <w:p w:rsidR="004F082A" w:rsidRDefault="00A73086" w:rsidP="004F082A">
      <w:pPr>
        <w:ind w:left="200"/>
        <w:rPr>
          <w:rStyle w:val="Subst"/>
        </w:rPr>
      </w:pPr>
      <w:r>
        <w:t>Год рождения:</w:t>
      </w:r>
      <w:r>
        <w:rPr>
          <w:rStyle w:val="Subst"/>
        </w:rPr>
        <w:t xml:space="preserve"> 1973</w:t>
      </w:r>
    </w:p>
    <w:p w:rsidR="004F082A" w:rsidRDefault="00A73086" w:rsidP="004F082A">
      <w:pPr>
        <w:ind w:left="200"/>
      </w:pPr>
      <w:r>
        <w:t>Сведения об основном месте работы:</w:t>
      </w:r>
    </w:p>
    <w:p w:rsidR="004F082A" w:rsidRDefault="00A73086" w:rsidP="004F082A">
      <w:pPr>
        <w:ind w:left="200"/>
      </w:pPr>
      <w:r>
        <w:t>Организация:</w:t>
      </w:r>
      <w:r>
        <w:rPr>
          <w:rStyle w:val="Subst"/>
        </w:rPr>
        <w:t xml:space="preserve"> АО "ДСК "АВТОБАН"</w:t>
      </w:r>
    </w:p>
    <w:p w:rsidR="00A73086" w:rsidRDefault="00A73086" w:rsidP="004F082A">
      <w:pPr>
        <w:ind w:left="200"/>
      </w:pPr>
      <w:r>
        <w:t>Должность:</w:t>
      </w:r>
      <w:r>
        <w:rPr>
          <w:rStyle w:val="Subst"/>
        </w:rPr>
        <w:t xml:space="preserve"> Заместитель генерального директора по финансовому развитию</w:t>
      </w:r>
    </w:p>
    <w:p w:rsidR="00A73086" w:rsidRDefault="00A73086">
      <w:pPr>
        <w:ind w:left="200"/>
      </w:pPr>
    </w:p>
    <w:p w:rsidR="00A73086" w:rsidRDefault="00A73086">
      <w:pPr>
        <w:ind w:left="200"/>
      </w:pPr>
      <w:r>
        <w:t>Полное фирменное наименование:</w:t>
      </w:r>
      <w:r>
        <w:rPr>
          <w:rStyle w:val="Subst"/>
        </w:rPr>
        <w:t xml:space="preserve"> Акционерное общество "СОЮЗДОРСТРОЙ"</w:t>
      </w:r>
    </w:p>
    <w:p w:rsidR="00A73086" w:rsidRDefault="00A73086">
      <w:pPr>
        <w:ind w:left="200"/>
      </w:pPr>
      <w:r>
        <w:t>Сокращенное фирменное наименование:</w:t>
      </w:r>
      <w:r>
        <w:rPr>
          <w:rStyle w:val="Subst"/>
        </w:rPr>
        <w:t xml:space="preserve"> АО"СОЮЗДОРСТРОЙ"</w:t>
      </w:r>
    </w:p>
    <w:p w:rsidR="00A73086" w:rsidRDefault="00A73086">
      <w:pPr>
        <w:ind w:left="200"/>
      </w:pPr>
      <w:r>
        <w:t>Место нахождения:</w:t>
      </w:r>
      <w:r>
        <w:rPr>
          <w:rStyle w:val="Subst"/>
        </w:rPr>
        <w:t xml:space="preserve"> 119571, г. Москва, проспект Вернадского, д. 92, к. 1, комн. 2</w:t>
      </w:r>
    </w:p>
    <w:p w:rsidR="00A73086" w:rsidRDefault="00A73086">
      <w:pPr>
        <w:ind w:left="200"/>
      </w:pPr>
      <w:r>
        <w:t>Телефон:</w:t>
      </w:r>
      <w:r>
        <w:rPr>
          <w:rStyle w:val="Subst"/>
        </w:rPr>
        <w:t xml:space="preserve"> +7 (495) 980-9151</w:t>
      </w:r>
    </w:p>
    <w:p w:rsidR="00A73086" w:rsidRDefault="00A73086">
      <w:pPr>
        <w:ind w:left="200"/>
      </w:pPr>
      <w:r>
        <w:t>Факс:</w:t>
      </w:r>
      <w:r>
        <w:rPr>
          <w:rStyle w:val="Subst"/>
        </w:rPr>
        <w:t xml:space="preserve"> +7 (495) 980-9151</w:t>
      </w:r>
    </w:p>
    <w:p w:rsidR="00A73086" w:rsidRDefault="00A73086">
      <w:pPr>
        <w:ind w:left="200"/>
      </w:pPr>
      <w:r>
        <w:t>Адрес страницы в сети Интернет:</w:t>
      </w:r>
      <w:r>
        <w:rPr>
          <w:rStyle w:val="Subst"/>
        </w:rPr>
        <w:t xml:space="preserve"> www.avtoban.ru/investors/</w:t>
      </w:r>
    </w:p>
    <w:p w:rsidR="00A73086" w:rsidRDefault="00A73086">
      <w:pPr>
        <w:ind w:left="200"/>
      </w:pPr>
      <w:r>
        <w:t>ИНН:</w:t>
      </w:r>
      <w:r>
        <w:rPr>
          <w:rStyle w:val="Subst"/>
        </w:rPr>
        <w:t xml:space="preserve"> 9729278924</w:t>
      </w:r>
    </w:p>
    <w:p w:rsidR="00A73086" w:rsidRDefault="00A73086">
      <w:pPr>
        <w:ind w:left="200"/>
      </w:pPr>
      <w:r>
        <w:t>ОГРН:</w:t>
      </w:r>
      <w:r>
        <w:rPr>
          <w:rStyle w:val="Subst"/>
        </w:rPr>
        <w:t xml:space="preserve"> 5187746016552</w:t>
      </w:r>
    </w:p>
    <w:p w:rsidR="00A73086" w:rsidRDefault="00A73086">
      <w:pPr>
        <w:ind w:left="200"/>
      </w:pPr>
      <w:r>
        <w:t>Лицо является профессиональным участником рынка ценных бумаг:</w:t>
      </w:r>
      <w:r>
        <w:rPr>
          <w:rStyle w:val="Subst"/>
        </w:rPr>
        <w:t xml:space="preserve"> Нет</w:t>
      </w:r>
    </w:p>
    <w:p w:rsidR="00A73086" w:rsidRDefault="00A73086">
      <w:pPr>
        <w:ind w:left="200"/>
      </w:pPr>
    </w:p>
    <w:p w:rsidR="00A73086" w:rsidRDefault="00A73086">
      <w:pPr>
        <w:pStyle w:val="1"/>
      </w:pPr>
      <w:bookmarkStart w:id="8" w:name="_Toc64035645"/>
      <w:r>
        <w:t>Раздел II. Основная информация о финансово-экономическом состоянии эмитента</w:t>
      </w:r>
      <w:bookmarkEnd w:id="8"/>
    </w:p>
    <w:p w:rsidR="00A73086" w:rsidRDefault="00A73086">
      <w:pPr>
        <w:pStyle w:val="2"/>
      </w:pPr>
      <w:bookmarkStart w:id="9" w:name="_Toc64035646"/>
      <w:r>
        <w:t>2.1. Показатели финансово-экономической деятельности эмитента</w:t>
      </w:r>
      <w:bookmarkEnd w:id="9"/>
    </w:p>
    <w:p w:rsidR="00A73086" w:rsidRDefault="00A73086">
      <w:pPr>
        <w:ind w:left="200"/>
        <w:rPr>
          <w:rStyle w:val="Subst"/>
        </w:rPr>
      </w:pPr>
      <w:r>
        <w:rPr>
          <w:rStyle w:val="Subst"/>
        </w:rPr>
        <w:t>Не указывается в отчете за 4 квартал</w:t>
      </w:r>
    </w:p>
    <w:p w:rsidR="00A73086" w:rsidRDefault="00A73086">
      <w:pPr>
        <w:pStyle w:val="2"/>
      </w:pPr>
      <w:bookmarkStart w:id="10" w:name="_Toc64035647"/>
      <w:r>
        <w:t>2.2. Рыночная капитализация эмитента</w:t>
      </w:r>
      <w:bookmarkEnd w:id="10"/>
    </w:p>
    <w:p w:rsidR="00A73086" w:rsidRPr="004F082A" w:rsidRDefault="00A73086">
      <w:pPr>
        <w:ind w:left="200"/>
        <w:rPr>
          <w:rStyle w:val="Subst"/>
        </w:rPr>
      </w:pPr>
      <w:r w:rsidRPr="004F082A">
        <w:rPr>
          <w:rStyle w:val="Subst"/>
        </w:rPr>
        <w:t>Не указывается эмитентами, обыкновенные именные акции которых не допущены к обращению организатором торговли</w:t>
      </w:r>
    </w:p>
    <w:p w:rsidR="00A73086" w:rsidRDefault="00A73086">
      <w:pPr>
        <w:pStyle w:val="2"/>
      </w:pPr>
      <w:bookmarkStart w:id="11" w:name="_Toc64035648"/>
      <w:r>
        <w:t>2.3. Обязательства эмитента</w:t>
      </w:r>
      <w:bookmarkEnd w:id="11"/>
    </w:p>
    <w:p w:rsidR="00A73086" w:rsidRDefault="00A73086">
      <w:pPr>
        <w:pStyle w:val="2"/>
      </w:pPr>
      <w:bookmarkStart w:id="12" w:name="_Toc64035649"/>
      <w:r>
        <w:t>2.3.1. Заемные средства и кредиторская задолженность</w:t>
      </w:r>
      <w:bookmarkEnd w:id="12"/>
    </w:p>
    <w:p w:rsidR="00A73086" w:rsidRDefault="00A73086">
      <w:pPr>
        <w:ind w:left="200"/>
        <w:rPr>
          <w:rStyle w:val="Subst"/>
        </w:rPr>
      </w:pPr>
      <w:r>
        <w:rPr>
          <w:rStyle w:val="Subst"/>
        </w:rPr>
        <w:t>Не указывается в отчете за 4 квартал</w:t>
      </w:r>
    </w:p>
    <w:p w:rsidR="00A73086" w:rsidRDefault="00A73086">
      <w:pPr>
        <w:pStyle w:val="2"/>
      </w:pPr>
      <w:bookmarkStart w:id="13" w:name="_Toc64035650"/>
      <w:r>
        <w:t>2.3.2. Кредитная история эмитента</w:t>
      </w:r>
      <w:bookmarkEnd w:id="13"/>
    </w:p>
    <w:p w:rsidR="00A73086" w:rsidRDefault="00A73086">
      <w:pPr>
        <w:ind w:left="200"/>
      </w:pPr>
      <w:r>
        <w:t>Описывается исполнение эмитентом обязательств по действовавшим в течение последнего завершенного отчетного года и текущего года кредитным договорам и (или) договорам займа, в том числе заключенным путем выпуска и продажи облигаций, сумма основного долга по которым составляла пять и более процентов балансовой стоимости активов эмитента на дату окончания последнего завершенного отчетного периода, состоящего из 3, 6, 9 или 12 месяцев, предшествовавшего заключению соответствующего договора, а также иным кредитным договорам и (или) договорам займа, которые эмитент считает для себя существенными.</w:t>
      </w:r>
    </w:p>
    <w:p w:rsidR="00A73086" w:rsidRDefault="00A73086"/>
    <w:tbl>
      <w:tblPr>
        <w:tblW w:w="0" w:type="auto"/>
        <w:tblLayout w:type="fixed"/>
        <w:tblCellMar>
          <w:left w:w="72" w:type="dxa"/>
          <w:right w:w="72" w:type="dxa"/>
        </w:tblCellMar>
        <w:tblLook w:val="0000"/>
      </w:tblPr>
      <w:tblGrid>
        <w:gridCol w:w="3732"/>
        <w:gridCol w:w="5520"/>
      </w:tblGrid>
      <w:tr w:rsidR="00A73086">
        <w:tc>
          <w:tcPr>
            <w:tcW w:w="9252" w:type="dxa"/>
            <w:gridSpan w:val="2"/>
            <w:tcBorders>
              <w:top w:val="single" w:sz="6" w:space="0" w:color="auto"/>
              <w:left w:val="single" w:sz="6" w:space="0" w:color="auto"/>
              <w:bottom w:val="single" w:sz="6" w:space="0" w:color="auto"/>
              <w:right w:val="single" w:sz="6" w:space="0" w:color="auto"/>
            </w:tcBorders>
          </w:tcPr>
          <w:p w:rsidR="00A73086" w:rsidRDefault="00A73086">
            <w:pPr>
              <w:jc w:val="center"/>
              <w:rPr>
                <w:b/>
                <w:bCs/>
              </w:rPr>
            </w:pPr>
            <w:r>
              <w:rPr>
                <w:b/>
                <w:bCs/>
              </w:rPr>
              <w:t>Вид и идентификационные признаки обязательства</w:t>
            </w:r>
          </w:p>
        </w:tc>
      </w:tr>
      <w:tr w:rsidR="00A73086">
        <w:tc>
          <w:tcPr>
            <w:tcW w:w="9252" w:type="dxa"/>
            <w:gridSpan w:val="2"/>
            <w:tcBorders>
              <w:top w:val="single" w:sz="6" w:space="0" w:color="auto"/>
              <w:left w:val="single" w:sz="6" w:space="0" w:color="auto"/>
              <w:bottom w:val="single" w:sz="6" w:space="0" w:color="auto"/>
              <w:right w:val="single" w:sz="6" w:space="0" w:color="auto"/>
            </w:tcBorders>
          </w:tcPr>
          <w:p w:rsidR="00A73086" w:rsidRDefault="00A73086">
            <w:pPr>
              <w:jc w:val="center"/>
              <w:rPr>
                <w:b/>
                <w:bCs/>
              </w:rPr>
            </w:pPr>
            <w:r>
              <w:rPr>
                <w:b/>
                <w:bCs/>
              </w:rPr>
              <w:t>1. Облигации, Процентные неконвертируемые документарные на предъявителя с обязательным централизованным хранением, серии 01.</w:t>
            </w:r>
          </w:p>
        </w:tc>
      </w:tr>
      <w:tr w:rsidR="00A73086">
        <w:tc>
          <w:tcPr>
            <w:tcW w:w="9252" w:type="dxa"/>
            <w:gridSpan w:val="2"/>
            <w:tcBorders>
              <w:top w:val="single" w:sz="6" w:space="0" w:color="auto"/>
              <w:left w:val="single" w:sz="6" w:space="0" w:color="auto"/>
              <w:bottom w:val="single" w:sz="6" w:space="0" w:color="auto"/>
              <w:right w:val="single" w:sz="6" w:space="0" w:color="auto"/>
            </w:tcBorders>
          </w:tcPr>
          <w:p w:rsidR="00A73086" w:rsidRDefault="00A73086">
            <w:pPr>
              <w:jc w:val="center"/>
              <w:rPr>
                <w:b/>
                <w:bCs/>
              </w:rPr>
            </w:pPr>
            <w:r>
              <w:rPr>
                <w:b/>
                <w:bCs/>
              </w:rPr>
              <w:t>Условия обязательства и сведения о его исполнении</w:t>
            </w:r>
          </w:p>
        </w:tc>
      </w:tr>
      <w:tr w:rsidR="00A73086">
        <w:tc>
          <w:tcPr>
            <w:tcW w:w="3732" w:type="dxa"/>
            <w:tcBorders>
              <w:top w:val="single" w:sz="6" w:space="0" w:color="auto"/>
              <w:left w:val="single" w:sz="6" w:space="0" w:color="auto"/>
              <w:bottom w:val="single" w:sz="6" w:space="0" w:color="auto"/>
              <w:right w:val="single" w:sz="6" w:space="0" w:color="auto"/>
            </w:tcBorders>
          </w:tcPr>
          <w:p w:rsidR="00A73086" w:rsidRDefault="00A73086">
            <w:r>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A73086" w:rsidRDefault="00A73086">
            <w:r>
              <w:t>Приобретатели ценных бумаг выпуска,</w:t>
            </w:r>
          </w:p>
        </w:tc>
      </w:tr>
      <w:tr w:rsidR="00A73086">
        <w:tc>
          <w:tcPr>
            <w:tcW w:w="3732" w:type="dxa"/>
            <w:tcBorders>
              <w:top w:val="single" w:sz="6" w:space="0" w:color="auto"/>
              <w:left w:val="single" w:sz="6" w:space="0" w:color="auto"/>
              <w:bottom w:val="single" w:sz="6" w:space="0" w:color="auto"/>
              <w:right w:val="single" w:sz="6" w:space="0" w:color="auto"/>
            </w:tcBorders>
          </w:tcPr>
          <w:p w:rsidR="00A73086" w:rsidRDefault="00A73086">
            <w:r>
              <w:t>Сумма основного долга на момент возникновения обязательства, RUR</w:t>
            </w:r>
          </w:p>
        </w:tc>
        <w:tc>
          <w:tcPr>
            <w:tcW w:w="5520" w:type="dxa"/>
            <w:tcBorders>
              <w:top w:val="single" w:sz="6" w:space="0" w:color="auto"/>
              <w:left w:val="single" w:sz="6" w:space="0" w:color="auto"/>
              <w:bottom w:val="single" w:sz="6" w:space="0" w:color="auto"/>
              <w:right w:val="single" w:sz="6" w:space="0" w:color="auto"/>
            </w:tcBorders>
          </w:tcPr>
          <w:p w:rsidR="00A73086" w:rsidRDefault="00A73086">
            <w:r>
              <w:t>3 000 000 RUR X 1000</w:t>
            </w:r>
          </w:p>
        </w:tc>
      </w:tr>
      <w:tr w:rsidR="00A73086">
        <w:tc>
          <w:tcPr>
            <w:tcW w:w="3732" w:type="dxa"/>
            <w:tcBorders>
              <w:top w:val="single" w:sz="6" w:space="0" w:color="auto"/>
              <w:left w:val="single" w:sz="6" w:space="0" w:color="auto"/>
              <w:bottom w:val="single" w:sz="6" w:space="0" w:color="auto"/>
              <w:right w:val="single" w:sz="6" w:space="0" w:color="auto"/>
            </w:tcBorders>
          </w:tcPr>
          <w:p w:rsidR="00A73086" w:rsidRDefault="00A73086">
            <w:r>
              <w:t>Сумма основного долга на дату окончания отчетного квартала, RUR</w:t>
            </w:r>
          </w:p>
        </w:tc>
        <w:tc>
          <w:tcPr>
            <w:tcW w:w="5520" w:type="dxa"/>
            <w:tcBorders>
              <w:top w:val="single" w:sz="6" w:space="0" w:color="auto"/>
              <w:left w:val="single" w:sz="6" w:space="0" w:color="auto"/>
              <w:bottom w:val="single" w:sz="6" w:space="0" w:color="auto"/>
              <w:right w:val="single" w:sz="6" w:space="0" w:color="auto"/>
            </w:tcBorders>
          </w:tcPr>
          <w:p w:rsidR="00A73086" w:rsidRDefault="00A73086">
            <w:r>
              <w:t>2 739 184 RUR X 1000</w:t>
            </w:r>
          </w:p>
        </w:tc>
      </w:tr>
      <w:tr w:rsidR="00A73086">
        <w:tc>
          <w:tcPr>
            <w:tcW w:w="3732" w:type="dxa"/>
            <w:tcBorders>
              <w:top w:val="single" w:sz="6" w:space="0" w:color="auto"/>
              <w:left w:val="single" w:sz="6" w:space="0" w:color="auto"/>
              <w:bottom w:val="single" w:sz="6" w:space="0" w:color="auto"/>
              <w:right w:val="single" w:sz="6" w:space="0" w:color="auto"/>
            </w:tcBorders>
          </w:tcPr>
          <w:p w:rsidR="00A73086" w:rsidRDefault="00A73086">
            <w:r>
              <w:t>Срок кредита (займа), (дней)</w:t>
            </w:r>
          </w:p>
        </w:tc>
        <w:tc>
          <w:tcPr>
            <w:tcW w:w="5520" w:type="dxa"/>
            <w:tcBorders>
              <w:top w:val="single" w:sz="6" w:space="0" w:color="auto"/>
              <w:left w:val="single" w:sz="6" w:space="0" w:color="auto"/>
              <w:bottom w:val="single" w:sz="6" w:space="0" w:color="auto"/>
              <w:right w:val="single" w:sz="6" w:space="0" w:color="auto"/>
            </w:tcBorders>
          </w:tcPr>
          <w:p w:rsidR="00A73086" w:rsidRDefault="00A73086">
            <w:r>
              <w:t xml:space="preserve"> 1820</w:t>
            </w:r>
          </w:p>
        </w:tc>
      </w:tr>
      <w:tr w:rsidR="00A73086">
        <w:tc>
          <w:tcPr>
            <w:tcW w:w="3732" w:type="dxa"/>
            <w:tcBorders>
              <w:top w:val="single" w:sz="6" w:space="0" w:color="auto"/>
              <w:left w:val="single" w:sz="6" w:space="0" w:color="auto"/>
              <w:bottom w:val="single" w:sz="6" w:space="0" w:color="auto"/>
              <w:right w:val="single" w:sz="6" w:space="0" w:color="auto"/>
            </w:tcBorders>
          </w:tcPr>
          <w:p w:rsidR="00A73086" w:rsidRDefault="00A73086">
            <w:r>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A73086" w:rsidRDefault="00A73086">
            <w:r>
              <w:t xml:space="preserve"> 11</w:t>
            </w:r>
          </w:p>
        </w:tc>
      </w:tr>
      <w:tr w:rsidR="00A73086">
        <w:tc>
          <w:tcPr>
            <w:tcW w:w="3732" w:type="dxa"/>
            <w:tcBorders>
              <w:top w:val="single" w:sz="6" w:space="0" w:color="auto"/>
              <w:left w:val="single" w:sz="6" w:space="0" w:color="auto"/>
              <w:bottom w:val="single" w:sz="6" w:space="0" w:color="auto"/>
              <w:right w:val="single" w:sz="6" w:space="0" w:color="auto"/>
            </w:tcBorders>
          </w:tcPr>
          <w:p w:rsidR="00A73086" w:rsidRDefault="00A73086">
            <w:r>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A73086" w:rsidRDefault="00A73086">
            <w:r>
              <w:t xml:space="preserve"> 10</w:t>
            </w:r>
          </w:p>
        </w:tc>
      </w:tr>
      <w:tr w:rsidR="00A73086">
        <w:tc>
          <w:tcPr>
            <w:tcW w:w="3732" w:type="dxa"/>
            <w:tcBorders>
              <w:top w:val="single" w:sz="6" w:space="0" w:color="auto"/>
              <w:left w:val="single" w:sz="6" w:space="0" w:color="auto"/>
              <w:bottom w:val="single" w:sz="6" w:space="0" w:color="auto"/>
              <w:right w:val="single" w:sz="6" w:space="0" w:color="auto"/>
            </w:tcBorders>
          </w:tcPr>
          <w:p w:rsidR="00A73086" w:rsidRDefault="00A73086">
            <w:r>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A73086" w:rsidRDefault="00A73086">
            <w:r>
              <w:t xml:space="preserve"> Нет</w:t>
            </w:r>
          </w:p>
        </w:tc>
      </w:tr>
      <w:tr w:rsidR="00A73086">
        <w:tc>
          <w:tcPr>
            <w:tcW w:w="3732" w:type="dxa"/>
            <w:tcBorders>
              <w:top w:val="single" w:sz="6" w:space="0" w:color="auto"/>
              <w:left w:val="single" w:sz="6" w:space="0" w:color="auto"/>
              <w:bottom w:val="single" w:sz="6" w:space="0" w:color="auto"/>
              <w:right w:val="single" w:sz="6" w:space="0" w:color="auto"/>
            </w:tcBorders>
          </w:tcPr>
          <w:p w:rsidR="00A73086" w:rsidRDefault="00A73086">
            <w:r>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A73086" w:rsidRDefault="00A73086">
            <w:r>
              <w:t xml:space="preserve"> 24.06.2021</w:t>
            </w:r>
          </w:p>
        </w:tc>
      </w:tr>
      <w:tr w:rsidR="00A73086">
        <w:tc>
          <w:tcPr>
            <w:tcW w:w="3732" w:type="dxa"/>
            <w:tcBorders>
              <w:top w:val="single" w:sz="6" w:space="0" w:color="auto"/>
              <w:left w:val="single" w:sz="6" w:space="0" w:color="auto"/>
              <w:bottom w:val="single" w:sz="6" w:space="0" w:color="auto"/>
              <w:right w:val="single" w:sz="6" w:space="0" w:color="auto"/>
            </w:tcBorders>
          </w:tcPr>
          <w:p w:rsidR="00A73086" w:rsidRDefault="00A73086">
            <w:r>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A73086" w:rsidRDefault="00A73086">
            <w:r>
              <w:t xml:space="preserve"> дейcтвующий</w:t>
            </w:r>
          </w:p>
        </w:tc>
      </w:tr>
      <w:tr w:rsidR="00A73086">
        <w:tc>
          <w:tcPr>
            <w:tcW w:w="3732" w:type="dxa"/>
            <w:tcBorders>
              <w:top w:val="single" w:sz="6" w:space="0" w:color="auto"/>
              <w:left w:val="single" w:sz="6" w:space="0" w:color="auto"/>
              <w:bottom w:val="single" w:sz="6" w:space="0" w:color="auto"/>
              <w:right w:val="single" w:sz="6" w:space="0" w:color="auto"/>
            </w:tcBorders>
          </w:tcPr>
          <w:p w:rsidR="00A73086" w:rsidRDefault="00A73086">
            <w:r>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A73086" w:rsidRDefault="00A73086">
            <w:r>
              <w:t xml:space="preserve"> Срок погашения облигаций - в 1 820 день с даты начала размещения. </w:t>
            </w:r>
            <w:r>
              <w:br/>
            </w:r>
            <w:r>
              <w:br/>
            </w:r>
          </w:p>
        </w:tc>
      </w:tr>
    </w:tbl>
    <w:p w:rsidR="00A73086" w:rsidRDefault="00A73086"/>
    <w:tbl>
      <w:tblPr>
        <w:tblW w:w="0" w:type="auto"/>
        <w:tblLayout w:type="fixed"/>
        <w:tblCellMar>
          <w:left w:w="72" w:type="dxa"/>
          <w:right w:w="72" w:type="dxa"/>
        </w:tblCellMar>
        <w:tblLook w:val="0000"/>
      </w:tblPr>
      <w:tblGrid>
        <w:gridCol w:w="3732"/>
        <w:gridCol w:w="5520"/>
      </w:tblGrid>
      <w:tr w:rsidR="00A73086">
        <w:tc>
          <w:tcPr>
            <w:tcW w:w="9252" w:type="dxa"/>
            <w:gridSpan w:val="2"/>
            <w:tcBorders>
              <w:top w:val="single" w:sz="6" w:space="0" w:color="auto"/>
              <w:left w:val="single" w:sz="6" w:space="0" w:color="auto"/>
              <w:bottom w:val="single" w:sz="6" w:space="0" w:color="auto"/>
              <w:right w:val="single" w:sz="6" w:space="0" w:color="auto"/>
            </w:tcBorders>
          </w:tcPr>
          <w:p w:rsidR="00A73086" w:rsidRDefault="00A73086">
            <w:pPr>
              <w:jc w:val="center"/>
              <w:rPr>
                <w:b/>
                <w:bCs/>
              </w:rPr>
            </w:pPr>
            <w:r>
              <w:rPr>
                <w:b/>
                <w:bCs/>
              </w:rPr>
              <w:t>Вид и идентификационные признаки обязательства</w:t>
            </w:r>
          </w:p>
        </w:tc>
      </w:tr>
      <w:tr w:rsidR="00A73086">
        <w:tc>
          <w:tcPr>
            <w:tcW w:w="9252" w:type="dxa"/>
            <w:gridSpan w:val="2"/>
            <w:tcBorders>
              <w:top w:val="single" w:sz="6" w:space="0" w:color="auto"/>
              <w:left w:val="single" w:sz="6" w:space="0" w:color="auto"/>
              <w:bottom w:val="single" w:sz="6" w:space="0" w:color="auto"/>
              <w:right w:val="single" w:sz="6" w:space="0" w:color="auto"/>
            </w:tcBorders>
          </w:tcPr>
          <w:p w:rsidR="00A73086" w:rsidRDefault="00A73086">
            <w:pPr>
              <w:jc w:val="center"/>
              <w:rPr>
                <w:b/>
                <w:bCs/>
              </w:rPr>
            </w:pPr>
            <w:r>
              <w:rPr>
                <w:b/>
                <w:bCs/>
              </w:rPr>
              <w:t>2. Облигации, Процентные неконвертируемые документарные на предъявителя с обязательным централизованным хранением, серии БО-П01.</w:t>
            </w:r>
          </w:p>
        </w:tc>
      </w:tr>
      <w:tr w:rsidR="00A73086">
        <w:tc>
          <w:tcPr>
            <w:tcW w:w="9252" w:type="dxa"/>
            <w:gridSpan w:val="2"/>
            <w:tcBorders>
              <w:top w:val="single" w:sz="6" w:space="0" w:color="auto"/>
              <w:left w:val="single" w:sz="6" w:space="0" w:color="auto"/>
              <w:bottom w:val="single" w:sz="6" w:space="0" w:color="auto"/>
              <w:right w:val="single" w:sz="6" w:space="0" w:color="auto"/>
            </w:tcBorders>
          </w:tcPr>
          <w:p w:rsidR="00A73086" w:rsidRDefault="00A73086">
            <w:pPr>
              <w:jc w:val="center"/>
              <w:rPr>
                <w:b/>
                <w:bCs/>
              </w:rPr>
            </w:pPr>
            <w:r>
              <w:rPr>
                <w:b/>
                <w:bCs/>
              </w:rPr>
              <w:t>Условия обязательства и сведения о его исполнении</w:t>
            </w:r>
          </w:p>
        </w:tc>
      </w:tr>
      <w:tr w:rsidR="00A73086">
        <w:tc>
          <w:tcPr>
            <w:tcW w:w="3732" w:type="dxa"/>
            <w:tcBorders>
              <w:top w:val="single" w:sz="6" w:space="0" w:color="auto"/>
              <w:left w:val="single" w:sz="6" w:space="0" w:color="auto"/>
              <w:bottom w:val="single" w:sz="6" w:space="0" w:color="auto"/>
              <w:right w:val="single" w:sz="6" w:space="0" w:color="auto"/>
            </w:tcBorders>
          </w:tcPr>
          <w:p w:rsidR="00A73086" w:rsidRDefault="00A73086">
            <w:r>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A73086" w:rsidRDefault="00A73086">
            <w:r>
              <w:t>Приобретатели ценных бумаг выпуска,</w:t>
            </w:r>
          </w:p>
        </w:tc>
      </w:tr>
      <w:tr w:rsidR="00A73086">
        <w:tc>
          <w:tcPr>
            <w:tcW w:w="3732" w:type="dxa"/>
            <w:tcBorders>
              <w:top w:val="single" w:sz="6" w:space="0" w:color="auto"/>
              <w:left w:val="single" w:sz="6" w:space="0" w:color="auto"/>
              <w:bottom w:val="single" w:sz="6" w:space="0" w:color="auto"/>
              <w:right w:val="single" w:sz="6" w:space="0" w:color="auto"/>
            </w:tcBorders>
          </w:tcPr>
          <w:p w:rsidR="00A73086" w:rsidRDefault="00A73086">
            <w:r>
              <w:t>Сумма основного долга на момент возникновения обязательства, RUR</w:t>
            </w:r>
          </w:p>
        </w:tc>
        <w:tc>
          <w:tcPr>
            <w:tcW w:w="5520" w:type="dxa"/>
            <w:tcBorders>
              <w:top w:val="single" w:sz="6" w:space="0" w:color="auto"/>
              <w:left w:val="single" w:sz="6" w:space="0" w:color="auto"/>
              <w:bottom w:val="single" w:sz="6" w:space="0" w:color="auto"/>
              <w:right w:val="single" w:sz="6" w:space="0" w:color="auto"/>
            </w:tcBorders>
          </w:tcPr>
          <w:p w:rsidR="00A73086" w:rsidRDefault="00A73086">
            <w:r>
              <w:t>3 000 000 RUR X 1000</w:t>
            </w:r>
          </w:p>
        </w:tc>
      </w:tr>
      <w:tr w:rsidR="00A73086">
        <w:tc>
          <w:tcPr>
            <w:tcW w:w="3732" w:type="dxa"/>
            <w:tcBorders>
              <w:top w:val="single" w:sz="6" w:space="0" w:color="auto"/>
              <w:left w:val="single" w:sz="6" w:space="0" w:color="auto"/>
              <w:bottom w:val="single" w:sz="6" w:space="0" w:color="auto"/>
              <w:right w:val="single" w:sz="6" w:space="0" w:color="auto"/>
            </w:tcBorders>
          </w:tcPr>
          <w:p w:rsidR="00A73086" w:rsidRDefault="00A73086">
            <w:r>
              <w:t>Сумма основного долга на дату окончания отчетного квартала, RUR</w:t>
            </w:r>
          </w:p>
        </w:tc>
        <w:tc>
          <w:tcPr>
            <w:tcW w:w="5520" w:type="dxa"/>
            <w:tcBorders>
              <w:top w:val="single" w:sz="6" w:space="0" w:color="auto"/>
              <w:left w:val="single" w:sz="6" w:space="0" w:color="auto"/>
              <w:bottom w:val="single" w:sz="6" w:space="0" w:color="auto"/>
              <w:right w:val="single" w:sz="6" w:space="0" w:color="auto"/>
            </w:tcBorders>
          </w:tcPr>
          <w:p w:rsidR="00A73086" w:rsidRDefault="00A73086">
            <w:r>
              <w:t>728 795 RUR X 1000</w:t>
            </w:r>
          </w:p>
        </w:tc>
      </w:tr>
      <w:tr w:rsidR="00A73086">
        <w:tc>
          <w:tcPr>
            <w:tcW w:w="3732" w:type="dxa"/>
            <w:tcBorders>
              <w:top w:val="single" w:sz="6" w:space="0" w:color="auto"/>
              <w:left w:val="single" w:sz="6" w:space="0" w:color="auto"/>
              <w:bottom w:val="single" w:sz="6" w:space="0" w:color="auto"/>
              <w:right w:val="single" w:sz="6" w:space="0" w:color="auto"/>
            </w:tcBorders>
          </w:tcPr>
          <w:p w:rsidR="00A73086" w:rsidRDefault="00A73086">
            <w:r>
              <w:t>Срок кредита (займа), (дней)</w:t>
            </w:r>
          </w:p>
        </w:tc>
        <w:tc>
          <w:tcPr>
            <w:tcW w:w="5520" w:type="dxa"/>
            <w:tcBorders>
              <w:top w:val="single" w:sz="6" w:space="0" w:color="auto"/>
              <w:left w:val="single" w:sz="6" w:space="0" w:color="auto"/>
              <w:bottom w:val="single" w:sz="6" w:space="0" w:color="auto"/>
              <w:right w:val="single" w:sz="6" w:space="0" w:color="auto"/>
            </w:tcBorders>
          </w:tcPr>
          <w:p w:rsidR="00A73086" w:rsidRDefault="00A73086">
            <w:r>
              <w:t xml:space="preserve"> 2457</w:t>
            </w:r>
          </w:p>
        </w:tc>
      </w:tr>
      <w:tr w:rsidR="00A73086">
        <w:tc>
          <w:tcPr>
            <w:tcW w:w="3732" w:type="dxa"/>
            <w:tcBorders>
              <w:top w:val="single" w:sz="6" w:space="0" w:color="auto"/>
              <w:left w:val="single" w:sz="6" w:space="0" w:color="auto"/>
              <w:bottom w:val="single" w:sz="6" w:space="0" w:color="auto"/>
              <w:right w:val="single" w:sz="6" w:space="0" w:color="auto"/>
            </w:tcBorders>
          </w:tcPr>
          <w:p w:rsidR="00A73086" w:rsidRDefault="00A73086">
            <w:r>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A73086" w:rsidRDefault="00A73086">
            <w:r>
              <w:t xml:space="preserve"> 9,25</w:t>
            </w:r>
          </w:p>
        </w:tc>
      </w:tr>
      <w:tr w:rsidR="00A73086">
        <w:tc>
          <w:tcPr>
            <w:tcW w:w="3732" w:type="dxa"/>
            <w:tcBorders>
              <w:top w:val="single" w:sz="6" w:space="0" w:color="auto"/>
              <w:left w:val="single" w:sz="6" w:space="0" w:color="auto"/>
              <w:bottom w:val="single" w:sz="6" w:space="0" w:color="auto"/>
              <w:right w:val="single" w:sz="6" w:space="0" w:color="auto"/>
            </w:tcBorders>
          </w:tcPr>
          <w:p w:rsidR="00A73086" w:rsidRDefault="00A73086">
            <w:r>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A73086" w:rsidRDefault="00A73086">
            <w:r>
              <w:t xml:space="preserve"> 14</w:t>
            </w:r>
          </w:p>
        </w:tc>
      </w:tr>
      <w:tr w:rsidR="00A73086">
        <w:tc>
          <w:tcPr>
            <w:tcW w:w="3732" w:type="dxa"/>
            <w:tcBorders>
              <w:top w:val="single" w:sz="6" w:space="0" w:color="auto"/>
              <w:left w:val="single" w:sz="6" w:space="0" w:color="auto"/>
              <w:bottom w:val="single" w:sz="6" w:space="0" w:color="auto"/>
              <w:right w:val="single" w:sz="6" w:space="0" w:color="auto"/>
            </w:tcBorders>
          </w:tcPr>
          <w:p w:rsidR="00A73086" w:rsidRDefault="00A73086">
            <w:r>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A73086" w:rsidRDefault="00A73086">
            <w:r>
              <w:t xml:space="preserve"> Нет</w:t>
            </w:r>
          </w:p>
        </w:tc>
      </w:tr>
      <w:tr w:rsidR="00A73086">
        <w:tc>
          <w:tcPr>
            <w:tcW w:w="3732" w:type="dxa"/>
            <w:tcBorders>
              <w:top w:val="single" w:sz="6" w:space="0" w:color="auto"/>
              <w:left w:val="single" w:sz="6" w:space="0" w:color="auto"/>
              <w:bottom w:val="single" w:sz="6" w:space="0" w:color="auto"/>
              <w:right w:val="single" w:sz="6" w:space="0" w:color="auto"/>
            </w:tcBorders>
          </w:tcPr>
          <w:p w:rsidR="00A73086" w:rsidRDefault="00A73086">
            <w:r>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A73086" w:rsidRDefault="00A73086">
            <w:r>
              <w:t xml:space="preserve"> 19.04.2024</w:t>
            </w:r>
          </w:p>
        </w:tc>
      </w:tr>
      <w:tr w:rsidR="00A73086">
        <w:tc>
          <w:tcPr>
            <w:tcW w:w="3732" w:type="dxa"/>
            <w:tcBorders>
              <w:top w:val="single" w:sz="6" w:space="0" w:color="auto"/>
              <w:left w:val="single" w:sz="6" w:space="0" w:color="auto"/>
              <w:bottom w:val="single" w:sz="6" w:space="0" w:color="auto"/>
              <w:right w:val="single" w:sz="6" w:space="0" w:color="auto"/>
            </w:tcBorders>
          </w:tcPr>
          <w:p w:rsidR="00A73086" w:rsidRDefault="00A73086">
            <w:r>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A73086" w:rsidRDefault="00A73086">
            <w:r>
              <w:t xml:space="preserve"> дейcтвующий</w:t>
            </w:r>
          </w:p>
        </w:tc>
      </w:tr>
      <w:tr w:rsidR="00A73086">
        <w:tc>
          <w:tcPr>
            <w:tcW w:w="3732" w:type="dxa"/>
            <w:tcBorders>
              <w:top w:val="single" w:sz="6" w:space="0" w:color="auto"/>
              <w:left w:val="single" w:sz="6" w:space="0" w:color="auto"/>
              <w:bottom w:val="single" w:sz="6" w:space="0" w:color="auto"/>
              <w:right w:val="single" w:sz="6" w:space="0" w:color="auto"/>
            </w:tcBorders>
          </w:tcPr>
          <w:p w:rsidR="00A73086" w:rsidRDefault="00A73086">
            <w:r>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A73086" w:rsidRDefault="00A73086">
            <w:r>
              <w:t xml:space="preserve"> Срок погашения облигаций - в 2 457 день с даты начала размещения.</w:t>
            </w:r>
            <w:r>
              <w:br/>
            </w:r>
            <w:r>
              <w:br/>
            </w:r>
            <w:r>
              <w:br/>
            </w:r>
            <w:r>
              <w:br/>
            </w:r>
          </w:p>
        </w:tc>
      </w:tr>
    </w:tbl>
    <w:p w:rsidR="00A73086" w:rsidRDefault="00A73086"/>
    <w:tbl>
      <w:tblPr>
        <w:tblW w:w="0" w:type="auto"/>
        <w:tblLayout w:type="fixed"/>
        <w:tblCellMar>
          <w:left w:w="72" w:type="dxa"/>
          <w:right w:w="72" w:type="dxa"/>
        </w:tblCellMar>
        <w:tblLook w:val="0000"/>
      </w:tblPr>
      <w:tblGrid>
        <w:gridCol w:w="3732"/>
        <w:gridCol w:w="5520"/>
      </w:tblGrid>
      <w:tr w:rsidR="00A73086">
        <w:tc>
          <w:tcPr>
            <w:tcW w:w="9252" w:type="dxa"/>
            <w:gridSpan w:val="2"/>
            <w:tcBorders>
              <w:top w:val="single" w:sz="6" w:space="0" w:color="auto"/>
              <w:left w:val="single" w:sz="6" w:space="0" w:color="auto"/>
              <w:bottom w:val="single" w:sz="6" w:space="0" w:color="auto"/>
              <w:right w:val="single" w:sz="6" w:space="0" w:color="auto"/>
            </w:tcBorders>
          </w:tcPr>
          <w:p w:rsidR="00A73086" w:rsidRDefault="00A73086">
            <w:pPr>
              <w:jc w:val="center"/>
              <w:rPr>
                <w:b/>
                <w:bCs/>
              </w:rPr>
            </w:pPr>
            <w:r>
              <w:rPr>
                <w:b/>
                <w:bCs/>
              </w:rPr>
              <w:t>Вид и идентификационные признаки обязательства</w:t>
            </w:r>
          </w:p>
        </w:tc>
      </w:tr>
      <w:tr w:rsidR="00A73086">
        <w:tc>
          <w:tcPr>
            <w:tcW w:w="9252" w:type="dxa"/>
            <w:gridSpan w:val="2"/>
            <w:tcBorders>
              <w:top w:val="single" w:sz="6" w:space="0" w:color="auto"/>
              <w:left w:val="single" w:sz="6" w:space="0" w:color="auto"/>
              <w:bottom w:val="single" w:sz="6" w:space="0" w:color="auto"/>
              <w:right w:val="single" w:sz="6" w:space="0" w:color="auto"/>
            </w:tcBorders>
          </w:tcPr>
          <w:p w:rsidR="00A73086" w:rsidRDefault="00A73086">
            <w:pPr>
              <w:jc w:val="center"/>
              <w:rPr>
                <w:b/>
                <w:bCs/>
              </w:rPr>
            </w:pPr>
            <w:r>
              <w:rPr>
                <w:b/>
                <w:bCs/>
              </w:rPr>
              <w:t>3. Облигации, Процентные неконвертируемые документарные на предъявителя с обязательным централизованным хранением, серии БО-П02</w:t>
            </w:r>
          </w:p>
        </w:tc>
      </w:tr>
      <w:tr w:rsidR="00A73086">
        <w:tc>
          <w:tcPr>
            <w:tcW w:w="9252" w:type="dxa"/>
            <w:gridSpan w:val="2"/>
            <w:tcBorders>
              <w:top w:val="single" w:sz="6" w:space="0" w:color="auto"/>
              <w:left w:val="single" w:sz="6" w:space="0" w:color="auto"/>
              <w:bottom w:val="single" w:sz="6" w:space="0" w:color="auto"/>
              <w:right w:val="single" w:sz="6" w:space="0" w:color="auto"/>
            </w:tcBorders>
          </w:tcPr>
          <w:p w:rsidR="00A73086" w:rsidRDefault="00A73086">
            <w:pPr>
              <w:jc w:val="center"/>
              <w:rPr>
                <w:b/>
                <w:bCs/>
              </w:rPr>
            </w:pPr>
            <w:r>
              <w:rPr>
                <w:b/>
                <w:bCs/>
              </w:rPr>
              <w:t>Условия обязательства и сведения о его исполнении</w:t>
            </w:r>
          </w:p>
        </w:tc>
      </w:tr>
      <w:tr w:rsidR="00A73086">
        <w:tc>
          <w:tcPr>
            <w:tcW w:w="3732" w:type="dxa"/>
            <w:tcBorders>
              <w:top w:val="single" w:sz="6" w:space="0" w:color="auto"/>
              <w:left w:val="single" w:sz="6" w:space="0" w:color="auto"/>
              <w:bottom w:val="single" w:sz="6" w:space="0" w:color="auto"/>
              <w:right w:val="single" w:sz="6" w:space="0" w:color="auto"/>
            </w:tcBorders>
          </w:tcPr>
          <w:p w:rsidR="00A73086" w:rsidRDefault="00A73086">
            <w:r>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A73086" w:rsidRDefault="00A73086">
            <w:r>
              <w:t>Приобретатели ценных бумаг выпуска,</w:t>
            </w:r>
          </w:p>
        </w:tc>
      </w:tr>
      <w:tr w:rsidR="00A73086">
        <w:tc>
          <w:tcPr>
            <w:tcW w:w="3732" w:type="dxa"/>
            <w:tcBorders>
              <w:top w:val="single" w:sz="6" w:space="0" w:color="auto"/>
              <w:left w:val="single" w:sz="6" w:space="0" w:color="auto"/>
              <w:bottom w:val="single" w:sz="6" w:space="0" w:color="auto"/>
              <w:right w:val="single" w:sz="6" w:space="0" w:color="auto"/>
            </w:tcBorders>
          </w:tcPr>
          <w:p w:rsidR="00A73086" w:rsidRDefault="00A73086">
            <w:r>
              <w:t>Сумма основного долга на момент возникновения обязательства, RUR</w:t>
            </w:r>
          </w:p>
        </w:tc>
        <w:tc>
          <w:tcPr>
            <w:tcW w:w="5520" w:type="dxa"/>
            <w:tcBorders>
              <w:top w:val="single" w:sz="6" w:space="0" w:color="auto"/>
              <w:left w:val="single" w:sz="6" w:space="0" w:color="auto"/>
              <w:bottom w:val="single" w:sz="6" w:space="0" w:color="auto"/>
              <w:right w:val="single" w:sz="6" w:space="0" w:color="auto"/>
            </w:tcBorders>
          </w:tcPr>
          <w:p w:rsidR="00A73086" w:rsidRDefault="00A73086">
            <w:r>
              <w:t>3 000 000 RUR X 1000</w:t>
            </w:r>
          </w:p>
        </w:tc>
      </w:tr>
      <w:tr w:rsidR="00A73086">
        <w:tc>
          <w:tcPr>
            <w:tcW w:w="3732" w:type="dxa"/>
            <w:tcBorders>
              <w:top w:val="single" w:sz="6" w:space="0" w:color="auto"/>
              <w:left w:val="single" w:sz="6" w:space="0" w:color="auto"/>
              <w:bottom w:val="single" w:sz="6" w:space="0" w:color="auto"/>
              <w:right w:val="single" w:sz="6" w:space="0" w:color="auto"/>
            </w:tcBorders>
          </w:tcPr>
          <w:p w:rsidR="00A73086" w:rsidRDefault="00A73086">
            <w:r>
              <w:t>Сумма основного долга на дату окончания отчетного квартала, RUR</w:t>
            </w:r>
          </w:p>
        </w:tc>
        <w:tc>
          <w:tcPr>
            <w:tcW w:w="5520" w:type="dxa"/>
            <w:tcBorders>
              <w:top w:val="single" w:sz="6" w:space="0" w:color="auto"/>
              <w:left w:val="single" w:sz="6" w:space="0" w:color="auto"/>
              <w:bottom w:val="single" w:sz="6" w:space="0" w:color="auto"/>
              <w:right w:val="single" w:sz="6" w:space="0" w:color="auto"/>
            </w:tcBorders>
          </w:tcPr>
          <w:p w:rsidR="00A73086" w:rsidRDefault="00A73086">
            <w:r>
              <w:t>3 000 000 RUR X 1000</w:t>
            </w:r>
          </w:p>
        </w:tc>
      </w:tr>
      <w:tr w:rsidR="00A73086">
        <w:tc>
          <w:tcPr>
            <w:tcW w:w="3732" w:type="dxa"/>
            <w:tcBorders>
              <w:top w:val="single" w:sz="6" w:space="0" w:color="auto"/>
              <w:left w:val="single" w:sz="6" w:space="0" w:color="auto"/>
              <w:bottom w:val="single" w:sz="6" w:space="0" w:color="auto"/>
              <w:right w:val="single" w:sz="6" w:space="0" w:color="auto"/>
            </w:tcBorders>
          </w:tcPr>
          <w:p w:rsidR="00A73086" w:rsidRDefault="00A73086">
            <w:r>
              <w:t>Срок кредита (займа), (дней)</w:t>
            </w:r>
          </w:p>
        </w:tc>
        <w:tc>
          <w:tcPr>
            <w:tcW w:w="5520" w:type="dxa"/>
            <w:tcBorders>
              <w:top w:val="single" w:sz="6" w:space="0" w:color="auto"/>
              <w:left w:val="single" w:sz="6" w:space="0" w:color="auto"/>
              <w:bottom w:val="single" w:sz="6" w:space="0" w:color="auto"/>
              <w:right w:val="single" w:sz="6" w:space="0" w:color="auto"/>
            </w:tcBorders>
          </w:tcPr>
          <w:p w:rsidR="00A73086" w:rsidRDefault="00A73086">
            <w:r>
              <w:t xml:space="preserve"> 1820</w:t>
            </w:r>
          </w:p>
        </w:tc>
      </w:tr>
      <w:tr w:rsidR="00A73086">
        <w:tc>
          <w:tcPr>
            <w:tcW w:w="3732" w:type="dxa"/>
            <w:tcBorders>
              <w:top w:val="single" w:sz="6" w:space="0" w:color="auto"/>
              <w:left w:val="single" w:sz="6" w:space="0" w:color="auto"/>
              <w:bottom w:val="single" w:sz="6" w:space="0" w:color="auto"/>
              <w:right w:val="single" w:sz="6" w:space="0" w:color="auto"/>
            </w:tcBorders>
          </w:tcPr>
          <w:p w:rsidR="00A73086" w:rsidRDefault="00A73086">
            <w:r>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A73086" w:rsidRDefault="00A73086">
            <w:r>
              <w:t xml:space="preserve"> 11</w:t>
            </w:r>
          </w:p>
        </w:tc>
      </w:tr>
      <w:tr w:rsidR="00A73086">
        <w:tc>
          <w:tcPr>
            <w:tcW w:w="3732" w:type="dxa"/>
            <w:tcBorders>
              <w:top w:val="single" w:sz="6" w:space="0" w:color="auto"/>
              <w:left w:val="single" w:sz="6" w:space="0" w:color="auto"/>
              <w:bottom w:val="single" w:sz="6" w:space="0" w:color="auto"/>
              <w:right w:val="single" w:sz="6" w:space="0" w:color="auto"/>
            </w:tcBorders>
          </w:tcPr>
          <w:p w:rsidR="00A73086" w:rsidRDefault="00A73086">
            <w:r>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A73086" w:rsidRDefault="00A73086">
            <w:r>
              <w:t xml:space="preserve"> 10</w:t>
            </w:r>
          </w:p>
        </w:tc>
      </w:tr>
      <w:tr w:rsidR="00A73086">
        <w:tc>
          <w:tcPr>
            <w:tcW w:w="3732" w:type="dxa"/>
            <w:tcBorders>
              <w:top w:val="single" w:sz="6" w:space="0" w:color="auto"/>
              <w:left w:val="single" w:sz="6" w:space="0" w:color="auto"/>
              <w:bottom w:val="single" w:sz="6" w:space="0" w:color="auto"/>
              <w:right w:val="single" w:sz="6" w:space="0" w:color="auto"/>
            </w:tcBorders>
          </w:tcPr>
          <w:p w:rsidR="00A73086" w:rsidRDefault="00A73086">
            <w:r>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A73086" w:rsidRDefault="00A73086">
            <w:r>
              <w:t xml:space="preserve"> Нет</w:t>
            </w:r>
          </w:p>
        </w:tc>
      </w:tr>
      <w:tr w:rsidR="00A73086">
        <w:tc>
          <w:tcPr>
            <w:tcW w:w="3732" w:type="dxa"/>
            <w:tcBorders>
              <w:top w:val="single" w:sz="6" w:space="0" w:color="auto"/>
              <w:left w:val="single" w:sz="6" w:space="0" w:color="auto"/>
              <w:bottom w:val="single" w:sz="6" w:space="0" w:color="auto"/>
              <w:right w:val="single" w:sz="6" w:space="0" w:color="auto"/>
            </w:tcBorders>
          </w:tcPr>
          <w:p w:rsidR="00A73086" w:rsidRDefault="00A73086">
            <w:r>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A73086" w:rsidRDefault="00A73086">
            <w:r>
              <w:t xml:space="preserve"> 19.03.2024</w:t>
            </w:r>
          </w:p>
        </w:tc>
      </w:tr>
      <w:tr w:rsidR="00A73086">
        <w:tc>
          <w:tcPr>
            <w:tcW w:w="3732" w:type="dxa"/>
            <w:tcBorders>
              <w:top w:val="single" w:sz="6" w:space="0" w:color="auto"/>
              <w:left w:val="single" w:sz="6" w:space="0" w:color="auto"/>
              <w:bottom w:val="single" w:sz="6" w:space="0" w:color="auto"/>
              <w:right w:val="single" w:sz="6" w:space="0" w:color="auto"/>
            </w:tcBorders>
          </w:tcPr>
          <w:p w:rsidR="00A73086" w:rsidRDefault="00A73086">
            <w:r>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A73086" w:rsidRDefault="00A73086">
            <w:r>
              <w:t xml:space="preserve"> дейcтвующий</w:t>
            </w:r>
          </w:p>
        </w:tc>
      </w:tr>
      <w:tr w:rsidR="00A73086">
        <w:tc>
          <w:tcPr>
            <w:tcW w:w="3732" w:type="dxa"/>
            <w:tcBorders>
              <w:top w:val="single" w:sz="6" w:space="0" w:color="auto"/>
              <w:left w:val="single" w:sz="6" w:space="0" w:color="auto"/>
              <w:bottom w:val="single" w:sz="6" w:space="0" w:color="auto"/>
              <w:right w:val="single" w:sz="6" w:space="0" w:color="auto"/>
            </w:tcBorders>
          </w:tcPr>
          <w:p w:rsidR="00A73086" w:rsidRDefault="00A73086">
            <w:r>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A73086" w:rsidRDefault="00A73086">
            <w:r>
              <w:t xml:space="preserve"> Срок погашения облигаций - в 1 820 день с даты начала размещения.</w:t>
            </w:r>
            <w:r>
              <w:br/>
            </w:r>
            <w:r>
              <w:br/>
            </w:r>
            <w:r>
              <w:br/>
            </w:r>
            <w:r>
              <w:br/>
            </w:r>
            <w:r>
              <w:br/>
            </w:r>
          </w:p>
        </w:tc>
      </w:tr>
    </w:tbl>
    <w:p w:rsidR="00A73086" w:rsidRDefault="00A73086"/>
    <w:tbl>
      <w:tblPr>
        <w:tblW w:w="0" w:type="auto"/>
        <w:tblLayout w:type="fixed"/>
        <w:tblCellMar>
          <w:left w:w="72" w:type="dxa"/>
          <w:right w:w="72" w:type="dxa"/>
        </w:tblCellMar>
        <w:tblLook w:val="0000"/>
      </w:tblPr>
      <w:tblGrid>
        <w:gridCol w:w="3732"/>
        <w:gridCol w:w="5520"/>
      </w:tblGrid>
      <w:tr w:rsidR="00A73086">
        <w:tc>
          <w:tcPr>
            <w:tcW w:w="9252" w:type="dxa"/>
            <w:gridSpan w:val="2"/>
            <w:tcBorders>
              <w:top w:val="single" w:sz="6" w:space="0" w:color="auto"/>
              <w:left w:val="single" w:sz="6" w:space="0" w:color="auto"/>
              <w:bottom w:val="single" w:sz="6" w:space="0" w:color="auto"/>
              <w:right w:val="single" w:sz="6" w:space="0" w:color="auto"/>
            </w:tcBorders>
          </w:tcPr>
          <w:p w:rsidR="00A73086" w:rsidRDefault="00A73086">
            <w:pPr>
              <w:jc w:val="center"/>
              <w:rPr>
                <w:b/>
                <w:bCs/>
              </w:rPr>
            </w:pPr>
            <w:r>
              <w:rPr>
                <w:b/>
                <w:bCs/>
              </w:rPr>
              <w:t>Вид и идентификационные признаки обязательства</w:t>
            </w:r>
          </w:p>
        </w:tc>
      </w:tr>
      <w:tr w:rsidR="00A73086">
        <w:tc>
          <w:tcPr>
            <w:tcW w:w="9252" w:type="dxa"/>
            <w:gridSpan w:val="2"/>
            <w:tcBorders>
              <w:top w:val="single" w:sz="6" w:space="0" w:color="auto"/>
              <w:left w:val="single" w:sz="6" w:space="0" w:color="auto"/>
              <w:bottom w:val="single" w:sz="6" w:space="0" w:color="auto"/>
              <w:right w:val="single" w:sz="6" w:space="0" w:color="auto"/>
            </w:tcBorders>
          </w:tcPr>
          <w:p w:rsidR="00A73086" w:rsidRDefault="00A73086">
            <w:pPr>
              <w:jc w:val="center"/>
              <w:rPr>
                <w:b/>
                <w:bCs/>
              </w:rPr>
            </w:pPr>
            <w:r>
              <w:rPr>
                <w:b/>
                <w:bCs/>
              </w:rPr>
              <w:t>4. Коммерческие облигации, Коммерческая облигация документарная на предъявителя с обязательным централизованным хранением серии КО-01 неконвертируемая процентная, размещаемая путем закрытой подписки, серии КО-01</w:t>
            </w:r>
          </w:p>
        </w:tc>
      </w:tr>
      <w:tr w:rsidR="00A73086">
        <w:tc>
          <w:tcPr>
            <w:tcW w:w="9252" w:type="dxa"/>
            <w:gridSpan w:val="2"/>
            <w:tcBorders>
              <w:top w:val="single" w:sz="6" w:space="0" w:color="auto"/>
              <w:left w:val="single" w:sz="6" w:space="0" w:color="auto"/>
              <w:bottom w:val="single" w:sz="6" w:space="0" w:color="auto"/>
              <w:right w:val="single" w:sz="6" w:space="0" w:color="auto"/>
            </w:tcBorders>
          </w:tcPr>
          <w:p w:rsidR="00A73086" w:rsidRDefault="00A73086">
            <w:pPr>
              <w:jc w:val="center"/>
              <w:rPr>
                <w:b/>
                <w:bCs/>
              </w:rPr>
            </w:pPr>
            <w:r>
              <w:rPr>
                <w:b/>
                <w:bCs/>
              </w:rPr>
              <w:t>Условия обязательства и сведения о его исполнении</w:t>
            </w:r>
          </w:p>
        </w:tc>
      </w:tr>
      <w:tr w:rsidR="00A73086">
        <w:tc>
          <w:tcPr>
            <w:tcW w:w="3732" w:type="dxa"/>
            <w:tcBorders>
              <w:top w:val="single" w:sz="6" w:space="0" w:color="auto"/>
              <w:left w:val="single" w:sz="6" w:space="0" w:color="auto"/>
              <w:bottom w:val="single" w:sz="6" w:space="0" w:color="auto"/>
              <w:right w:val="single" w:sz="6" w:space="0" w:color="auto"/>
            </w:tcBorders>
          </w:tcPr>
          <w:p w:rsidR="00A73086" w:rsidRDefault="00A73086">
            <w:r>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A73086" w:rsidRDefault="00A73086">
            <w:r>
              <w:t>Приобретатели ценных бумаг выпуска,</w:t>
            </w:r>
          </w:p>
        </w:tc>
      </w:tr>
      <w:tr w:rsidR="00A73086">
        <w:tc>
          <w:tcPr>
            <w:tcW w:w="3732" w:type="dxa"/>
            <w:tcBorders>
              <w:top w:val="single" w:sz="6" w:space="0" w:color="auto"/>
              <w:left w:val="single" w:sz="6" w:space="0" w:color="auto"/>
              <w:bottom w:val="single" w:sz="6" w:space="0" w:color="auto"/>
              <w:right w:val="single" w:sz="6" w:space="0" w:color="auto"/>
            </w:tcBorders>
          </w:tcPr>
          <w:p w:rsidR="00A73086" w:rsidRDefault="00A73086">
            <w:r>
              <w:t>Сумма основного долга на момент возникновения обязательства, RUR</w:t>
            </w:r>
          </w:p>
        </w:tc>
        <w:tc>
          <w:tcPr>
            <w:tcW w:w="5520" w:type="dxa"/>
            <w:tcBorders>
              <w:top w:val="single" w:sz="6" w:space="0" w:color="auto"/>
              <w:left w:val="single" w:sz="6" w:space="0" w:color="auto"/>
              <w:bottom w:val="single" w:sz="6" w:space="0" w:color="auto"/>
              <w:right w:val="single" w:sz="6" w:space="0" w:color="auto"/>
            </w:tcBorders>
          </w:tcPr>
          <w:p w:rsidR="00A73086" w:rsidRDefault="00A73086">
            <w:r>
              <w:t>5 000 000 RUR X 1000</w:t>
            </w:r>
          </w:p>
        </w:tc>
      </w:tr>
      <w:tr w:rsidR="00A73086">
        <w:tc>
          <w:tcPr>
            <w:tcW w:w="3732" w:type="dxa"/>
            <w:tcBorders>
              <w:top w:val="single" w:sz="6" w:space="0" w:color="auto"/>
              <w:left w:val="single" w:sz="6" w:space="0" w:color="auto"/>
              <w:bottom w:val="single" w:sz="6" w:space="0" w:color="auto"/>
              <w:right w:val="single" w:sz="6" w:space="0" w:color="auto"/>
            </w:tcBorders>
          </w:tcPr>
          <w:p w:rsidR="00A73086" w:rsidRDefault="00A73086">
            <w:r>
              <w:t>Сумма основного долга на дату окончания отчетного квартала, RUR</w:t>
            </w:r>
          </w:p>
        </w:tc>
        <w:tc>
          <w:tcPr>
            <w:tcW w:w="5520" w:type="dxa"/>
            <w:tcBorders>
              <w:top w:val="single" w:sz="6" w:space="0" w:color="auto"/>
              <w:left w:val="single" w:sz="6" w:space="0" w:color="auto"/>
              <w:bottom w:val="single" w:sz="6" w:space="0" w:color="auto"/>
              <w:right w:val="single" w:sz="6" w:space="0" w:color="auto"/>
            </w:tcBorders>
          </w:tcPr>
          <w:p w:rsidR="00A73086" w:rsidRDefault="00A73086">
            <w:r>
              <w:t>5 000 000 RUR X 1000</w:t>
            </w:r>
          </w:p>
        </w:tc>
      </w:tr>
      <w:tr w:rsidR="00A73086">
        <w:tc>
          <w:tcPr>
            <w:tcW w:w="3732" w:type="dxa"/>
            <w:tcBorders>
              <w:top w:val="single" w:sz="6" w:space="0" w:color="auto"/>
              <w:left w:val="single" w:sz="6" w:space="0" w:color="auto"/>
              <w:bottom w:val="single" w:sz="6" w:space="0" w:color="auto"/>
              <w:right w:val="single" w:sz="6" w:space="0" w:color="auto"/>
            </w:tcBorders>
          </w:tcPr>
          <w:p w:rsidR="00A73086" w:rsidRDefault="00A73086">
            <w:r>
              <w:t>Срок кредита (займа), (дней)</w:t>
            </w:r>
          </w:p>
        </w:tc>
        <w:tc>
          <w:tcPr>
            <w:tcW w:w="5520" w:type="dxa"/>
            <w:tcBorders>
              <w:top w:val="single" w:sz="6" w:space="0" w:color="auto"/>
              <w:left w:val="single" w:sz="6" w:space="0" w:color="auto"/>
              <w:bottom w:val="single" w:sz="6" w:space="0" w:color="auto"/>
              <w:right w:val="single" w:sz="6" w:space="0" w:color="auto"/>
            </w:tcBorders>
          </w:tcPr>
          <w:p w:rsidR="00A73086" w:rsidRDefault="00A73086">
            <w:r>
              <w:t xml:space="preserve"> 1092</w:t>
            </w:r>
          </w:p>
        </w:tc>
      </w:tr>
      <w:tr w:rsidR="00A73086">
        <w:tc>
          <w:tcPr>
            <w:tcW w:w="3732" w:type="dxa"/>
            <w:tcBorders>
              <w:top w:val="single" w:sz="6" w:space="0" w:color="auto"/>
              <w:left w:val="single" w:sz="6" w:space="0" w:color="auto"/>
              <w:bottom w:val="single" w:sz="6" w:space="0" w:color="auto"/>
              <w:right w:val="single" w:sz="6" w:space="0" w:color="auto"/>
            </w:tcBorders>
          </w:tcPr>
          <w:p w:rsidR="00A73086" w:rsidRDefault="00A73086">
            <w:r>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A73086" w:rsidRDefault="00A73086">
            <w:r>
              <w:t xml:space="preserve"> 9,5</w:t>
            </w:r>
          </w:p>
        </w:tc>
      </w:tr>
      <w:tr w:rsidR="00A73086">
        <w:tc>
          <w:tcPr>
            <w:tcW w:w="3732" w:type="dxa"/>
            <w:tcBorders>
              <w:top w:val="single" w:sz="6" w:space="0" w:color="auto"/>
              <w:left w:val="single" w:sz="6" w:space="0" w:color="auto"/>
              <w:bottom w:val="single" w:sz="6" w:space="0" w:color="auto"/>
              <w:right w:val="single" w:sz="6" w:space="0" w:color="auto"/>
            </w:tcBorders>
          </w:tcPr>
          <w:p w:rsidR="00A73086" w:rsidRDefault="00A73086">
            <w:r>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A73086" w:rsidRDefault="00A73086">
            <w:r>
              <w:t xml:space="preserve"> 13</w:t>
            </w:r>
          </w:p>
        </w:tc>
      </w:tr>
      <w:tr w:rsidR="00A73086">
        <w:tc>
          <w:tcPr>
            <w:tcW w:w="3732" w:type="dxa"/>
            <w:tcBorders>
              <w:top w:val="single" w:sz="6" w:space="0" w:color="auto"/>
              <w:left w:val="single" w:sz="6" w:space="0" w:color="auto"/>
              <w:bottom w:val="single" w:sz="6" w:space="0" w:color="auto"/>
              <w:right w:val="single" w:sz="6" w:space="0" w:color="auto"/>
            </w:tcBorders>
          </w:tcPr>
          <w:p w:rsidR="00A73086" w:rsidRDefault="00A73086">
            <w:r>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A73086" w:rsidRDefault="00A73086">
            <w:r>
              <w:t xml:space="preserve"> Нет</w:t>
            </w:r>
          </w:p>
        </w:tc>
      </w:tr>
      <w:tr w:rsidR="00A73086">
        <w:tc>
          <w:tcPr>
            <w:tcW w:w="3732" w:type="dxa"/>
            <w:tcBorders>
              <w:top w:val="single" w:sz="6" w:space="0" w:color="auto"/>
              <w:left w:val="single" w:sz="6" w:space="0" w:color="auto"/>
              <w:bottom w:val="single" w:sz="6" w:space="0" w:color="auto"/>
              <w:right w:val="single" w:sz="6" w:space="0" w:color="auto"/>
            </w:tcBorders>
          </w:tcPr>
          <w:p w:rsidR="00A73086" w:rsidRDefault="00A73086">
            <w:r>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A73086" w:rsidRDefault="00A73086">
            <w:r>
              <w:t xml:space="preserve"> 16.09.2022</w:t>
            </w:r>
          </w:p>
        </w:tc>
      </w:tr>
      <w:tr w:rsidR="00A73086">
        <w:tc>
          <w:tcPr>
            <w:tcW w:w="3732" w:type="dxa"/>
            <w:tcBorders>
              <w:top w:val="single" w:sz="6" w:space="0" w:color="auto"/>
              <w:left w:val="single" w:sz="6" w:space="0" w:color="auto"/>
              <w:bottom w:val="single" w:sz="6" w:space="0" w:color="auto"/>
              <w:right w:val="single" w:sz="6" w:space="0" w:color="auto"/>
            </w:tcBorders>
          </w:tcPr>
          <w:p w:rsidR="00A73086" w:rsidRDefault="00A73086">
            <w:r>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A73086" w:rsidRDefault="00A73086">
            <w:r>
              <w:t xml:space="preserve"> дейcтвующий</w:t>
            </w:r>
          </w:p>
        </w:tc>
      </w:tr>
      <w:tr w:rsidR="00A73086">
        <w:tc>
          <w:tcPr>
            <w:tcW w:w="3732" w:type="dxa"/>
            <w:tcBorders>
              <w:top w:val="single" w:sz="6" w:space="0" w:color="auto"/>
              <w:left w:val="single" w:sz="6" w:space="0" w:color="auto"/>
              <w:bottom w:val="single" w:sz="6" w:space="0" w:color="auto"/>
              <w:right w:val="single" w:sz="6" w:space="0" w:color="auto"/>
            </w:tcBorders>
          </w:tcPr>
          <w:p w:rsidR="00A73086" w:rsidRDefault="00A73086">
            <w:r>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A73086" w:rsidRDefault="00A73086">
            <w:r>
              <w:t xml:space="preserve"> Срок погашения облигаций - в 1 092 день с даты начала размещения</w:t>
            </w:r>
            <w:r>
              <w:br/>
            </w:r>
            <w:r>
              <w:br/>
            </w:r>
            <w:r>
              <w:br/>
            </w:r>
            <w:r>
              <w:br/>
            </w:r>
            <w:r>
              <w:br/>
            </w:r>
          </w:p>
        </w:tc>
      </w:tr>
    </w:tbl>
    <w:p w:rsidR="00A73086" w:rsidRDefault="00A73086">
      <w:pPr>
        <w:pStyle w:val="2"/>
      </w:pPr>
      <w:bookmarkStart w:id="14" w:name="_Toc64035651"/>
      <w:r>
        <w:t>2.3.3. Обязательства эмитента из предоставленного им обеспечения</w:t>
      </w:r>
      <w:bookmarkEnd w:id="14"/>
    </w:p>
    <w:p w:rsidR="00A73086" w:rsidRDefault="00A73086">
      <w:pPr>
        <w:ind w:left="200"/>
      </w:pPr>
      <w:r>
        <w:rPr>
          <w:rStyle w:val="Subst"/>
        </w:rPr>
        <w:t>Указанные обязательства отсутствуют</w:t>
      </w:r>
    </w:p>
    <w:p w:rsidR="00A73086" w:rsidRDefault="00A73086">
      <w:pPr>
        <w:pStyle w:val="2"/>
      </w:pPr>
      <w:bookmarkStart w:id="15" w:name="_Toc64035652"/>
      <w:r>
        <w:t>2.3.4. Прочие обязательства эмитента</w:t>
      </w:r>
      <w:bookmarkEnd w:id="15"/>
    </w:p>
    <w:p w:rsidR="00A73086" w:rsidRDefault="00A73086">
      <w:pPr>
        <w:ind w:left="200"/>
      </w:pPr>
      <w:r>
        <w:rPr>
          <w:rStyle w:val="Subst"/>
        </w:rPr>
        <w:t>Прочих обязательств, не отраженных в бухгалтерской (финансовой) отчетности, которые могут существенно отразиться на финансовом состоянии эмитента, его ликвидности, источниках финансирования и условиях их использования, результатах деятельности и расходов, не имеется</w:t>
      </w:r>
    </w:p>
    <w:p w:rsidR="00A73086" w:rsidRDefault="00A73086">
      <w:pPr>
        <w:pStyle w:val="2"/>
      </w:pPr>
      <w:bookmarkStart w:id="16" w:name="_Toc64035653"/>
      <w:r>
        <w:t>2.4. Риски, связанные с приобретением размещаемых (размещенных) ценных бумаг</w:t>
      </w:r>
      <w:bookmarkEnd w:id="16"/>
    </w:p>
    <w:p w:rsidR="00A73086" w:rsidRDefault="00A73086">
      <w:pPr>
        <w:ind w:left="200"/>
      </w:pPr>
      <w:r>
        <w:rPr>
          <w:rStyle w:val="Subst"/>
        </w:rPr>
        <w:t>Изменения в составе информации настоящего пункта в отчетном квартале не происходили</w:t>
      </w:r>
    </w:p>
    <w:p w:rsidR="00A73086" w:rsidRDefault="00A73086">
      <w:pPr>
        <w:pStyle w:val="1"/>
      </w:pPr>
      <w:bookmarkStart w:id="17" w:name="_Toc64035654"/>
      <w:r>
        <w:t>Раздел III. Подробная информация об эмитенте</w:t>
      </w:r>
      <w:bookmarkEnd w:id="17"/>
    </w:p>
    <w:p w:rsidR="00A73086" w:rsidRDefault="00A73086">
      <w:pPr>
        <w:pStyle w:val="2"/>
      </w:pPr>
      <w:bookmarkStart w:id="18" w:name="_Toc64035655"/>
      <w:r>
        <w:t>3.1. История создания и развитие эмитента</w:t>
      </w:r>
      <w:bookmarkEnd w:id="18"/>
    </w:p>
    <w:p w:rsidR="00A73086" w:rsidRDefault="00A73086">
      <w:pPr>
        <w:pStyle w:val="2"/>
      </w:pPr>
      <w:bookmarkStart w:id="19" w:name="_Toc64035656"/>
      <w:r>
        <w:t>3.1.1. Данные о фирменном наименовании (наименовании) эмитента</w:t>
      </w:r>
      <w:bookmarkEnd w:id="19"/>
    </w:p>
    <w:p w:rsidR="00A73086" w:rsidRDefault="00A73086">
      <w:pPr>
        <w:ind w:left="200"/>
      </w:pPr>
      <w:r>
        <w:t>Полное фирменное наименование эмитента:</w:t>
      </w:r>
      <w:r>
        <w:rPr>
          <w:rStyle w:val="Subst"/>
        </w:rPr>
        <w:t xml:space="preserve"> Акционерное общество "АВТОБАН-Финанс"</w:t>
      </w:r>
    </w:p>
    <w:p w:rsidR="00A73086" w:rsidRDefault="00A73086">
      <w:pPr>
        <w:ind w:left="200"/>
      </w:pPr>
      <w:r>
        <w:t>Дата введения действующего полного фирменного наименования:</w:t>
      </w:r>
      <w:r>
        <w:rPr>
          <w:rStyle w:val="Subst"/>
        </w:rPr>
        <w:t xml:space="preserve"> 27.11.2014</w:t>
      </w:r>
    </w:p>
    <w:p w:rsidR="00A73086" w:rsidRDefault="00A73086">
      <w:pPr>
        <w:ind w:left="200"/>
      </w:pPr>
      <w:r>
        <w:t>Сокращенное фирменное наименование эмитента:</w:t>
      </w:r>
      <w:r>
        <w:rPr>
          <w:rStyle w:val="Subst"/>
        </w:rPr>
        <w:t xml:space="preserve"> АО "АВТОБАН-Финанс"</w:t>
      </w:r>
    </w:p>
    <w:p w:rsidR="00A73086" w:rsidRDefault="00A73086">
      <w:pPr>
        <w:ind w:left="200"/>
      </w:pPr>
      <w:r>
        <w:t>Дата введения действующего сокращенного фирменного наименования:</w:t>
      </w:r>
      <w:r>
        <w:rPr>
          <w:rStyle w:val="Subst"/>
        </w:rPr>
        <w:t xml:space="preserve"> 27.11.2014</w:t>
      </w:r>
    </w:p>
    <w:p w:rsidR="00A73086" w:rsidRDefault="00A73086">
      <w:pPr>
        <w:pStyle w:val="SubHeading"/>
        <w:ind w:left="200"/>
      </w:pPr>
      <w:r>
        <w:t>Все предшествующие наименования эмитента в течение времени его существования</w:t>
      </w:r>
      <w:r w:rsidR="000B0035">
        <w:t>:</w:t>
      </w:r>
    </w:p>
    <w:p w:rsidR="00A73086" w:rsidRDefault="00A73086" w:rsidP="000B0035">
      <w:pPr>
        <w:ind w:left="284"/>
      </w:pPr>
      <w:r>
        <w:t>Полное фирменное наименование:</w:t>
      </w:r>
      <w:r>
        <w:rPr>
          <w:rStyle w:val="Subst"/>
        </w:rPr>
        <w:t xml:space="preserve"> Закрытое акционерное общество "ПУШ"</w:t>
      </w:r>
    </w:p>
    <w:p w:rsidR="00A73086" w:rsidRDefault="00A73086" w:rsidP="000B0035">
      <w:pPr>
        <w:ind w:left="284"/>
      </w:pPr>
      <w:r>
        <w:t>Сокращенное фирменное наименование:</w:t>
      </w:r>
      <w:r>
        <w:rPr>
          <w:rStyle w:val="Subst"/>
        </w:rPr>
        <w:t xml:space="preserve"> ЗАО "ПУШ"</w:t>
      </w:r>
    </w:p>
    <w:p w:rsidR="00A73086" w:rsidRDefault="00A73086" w:rsidP="000B0035">
      <w:pPr>
        <w:ind w:left="284"/>
      </w:pPr>
      <w:r>
        <w:t>Дата введения наименования:</w:t>
      </w:r>
      <w:r>
        <w:rPr>
          <w:rStyle w:val="Subst"/>
        </w:rPr>
        <w:t xml:space="preserve"> 19.05.2014</w:t>
      </w:r>
    </w:p>
    <w:p w:rsidR="00A73086" w:rsidRDefault="00A73086" w:rsidP="000B0035">
      <w:pPr>
        <w:ind w:left="284"/>
      </w:pPr>
      <w:r>
        <w:t>Основание введения наименования:</w:t>
      </w:r>
      <w:r w:rsidR="000B0035">
        <w:t xml:space="preserve"> </w:t>
      </w:r>
      <w:r>
        <w:rPr>
          <w:rStyle w:val="Subst"/>
        </w:rPr>
        <w:t>Решение единственного акционера</w:t>
      </w:r>
    </w:p>
    <w:p w:rsidR="00A73086" w:rsidRDefault="00A73086">
      <w:pPr>
        <w:pStyle w:val="2"/>
      </w:pPr>
      <w:bookmarkStart w:id="20" w:name="_Toc64035657"/>
      <w:r>
        <w:t>3.1.2. Сведения о государственной регистрации эмитента</w:t>
      </w:r>
      <w:bookmarkEnd w:id="20"/>
    </w:p>
    <w:p w:rsidR="00A73086" w:rsidRDefault="00A73086">
      <w:pPr>
        <w:ind w:left="200"/>
      </w:pPr>
      <w:r>
        <w:t>Основной государственный регистрационный номер юридического лица:</w:t>
      </w:r>
      <w:r>
        <w:rPr>
          <w:rStyle w:val="Subst"/>
        </w:rPr>
        <w:t xml:space="preserve"> 1147746558596</w:t>
      </w:r>
    </w:p>
    <w:p w:rsidR="00A73086" w:rsidRDefault="00A73086">
      <w:pPr>
        <w:ind w:left="200"/>
      </w:pPr>
      <w:r>
        <w:t>Дата государственной регистрации:</w:t>
      </w:r>
      <w:r>
        <w:rPr>
          <w:rStyle w:val="Subst"/>
        </w:rPr>
        <w:t xml:space="preserve"> 19.05.2014</w:t>
      </w:r>
    </w:p>
    <w:p w:rsidR="00A73086" w:rsidRDefault="00A73086">
      <w:pPr>
        <w:ind w:left="200"/>
      </w:pPr>
      <w:r>
        <w:t>Наименование регистрирующего органа:</w:t>
      </w:r>
      <w:r>
        <w:rPr>
          <w:rStyle w:val="Subst"/>
        </w:rPr>
        <w:t xml:space="preserve"> Межрайонная инспекция Федеральной налоговой службы № 46 по г. Москве.</w:t>
      </w:r>
    </w:p>
    <w:p w:rsidR="00A73086" w:rsidRDefault="00A73086">
      <w:pPr>
        <w:pStyle w:val="2"/>
      </w:pPr>
      <w:bookmarkStart w:id="21" w:name="_Toc64035658"/>
      <w:r>
        <w:t>3.1.3. Сведения о создании и развитии эмитента</w:t>
      </w:r>
      <w:bookmarkEnd w:id="21"/>
    </w:p>
    <w:p w:rsidR="00A73086" w:rsidRDefault="00A73086">
      <w:pPr>
        <w:ind w:left="200"/>
      </w:pPr>
      <w:r>
        <w:rPr>
          <w:rStyle w:val="Subst"/>
        </w:rPr>
        <w:t>Изменения в составе информации настоящего пункта в отчетном квартале не происходили</w:t>
      </w:r>
    </w:p>
    <w:p w:rsidR="00A73086" w:rsidRDefault="00A73086">
      <w:pPr>
        <w:pStyle w:val="2"/>
      </w:pPr>
      <w:bookmarkStart w:id="22" w:name="_Toc64035659"/>
      <w:r>
        <w:t>3.1.4. Контактная информация</w:t>
      </w:r>
      <w:bookmarkEnd w:id="22"/>
    </w:p>
    <w:p w:rsidR="00A73086" w:rsidRDefault="00A73086" w:rsidP="000B0035">
      <w:pPr>
        <w:pStyle w:val="SubHeading"/>
      </w:pPr>
      <w:r>
        <w:t>Место нахождения эмитента</w:t>
      </w:r>
      <w:r w:rsidR="000B0035">
        <w:t>:</w:t>
      </w:r>
      <w:r>
        <w:rPr>
          <w:rStyle w:val="Subst"/>
        </w:rPr>
        <w:t xml:space="preserve"> Российская Федерация, г. Москва</w:t>
      </w:r>
    </w:p>
    <w:p w:rsidR="00A73086" w:rsidRDefault="00A73086" w:rsidP="000B0035">
      <w:pPr>
        <w:pStyle w:val="SubHeading"/>
        <w:spacing w:before="0" w:after="0"/>
      </w:pPr>
      <w:r>
        <w:t>Адрес эмитента, указанный в едином государственном реестре юридических лиц</w:t>
      </w:r>
      <w:r w:rsidR="000B0035">
        <w:t>:</w:t>
      </w:r>
    </w:p>
    <w:p w:rsidR="00A73086" w:rsidRDefault="00A73086" w:rsidP="000B0035">
      <w:r>
        <w:rPr>
          <w:rStyle w:val="Subst"/>
        </w:rPr>
        <w:t>119571 Российская Федерация, город Москва, проспект Вернадского 92 корп. 1 оф. 46</w:t>
      </w:r>
    </w:p>
    <w:p w:rsidR="00A73086" w:rsidRDefault="00A73086">
      <w:r>
        <w:t>Телефон:</w:t>
      </w:r>
      <w:r>
        <w:rPr>
          <w:rStyle w:val="Subst"/>
        </w:rPr>
        <w:t xml:space="preserve"> +7 (495) 645-98-18</w:t>
      </w:r>
    </w:p>
    <w:p w:rsidR="00A73086" w:rsidRDefault="00A73086">
      <w:r>
        <w:rPr>
          <w:rStyle w:val="Subst"/>
        </w:rPr>
        <w:t>Факса не имеет</w:t>
      </w:r>
    </w:p>
    <w:p w:rsidR="00A73086" w:rsidRDefault="00A73086">
      <w:r>
        <w:t>Адрес электронной почты:</w:t>
      </w:r>
      <w:r>
        <w:rPr>
          <w:rStyle w:val="Subst"/>
        </w:rPr>
        <w:t xml:space="preserve"> d.anisimov@avtoban.ru</w:t>
      </w:r>
    </w:p>
    <w:p w:rsidR="00A73086" w:rsidRDefault="00A73086">
      <w:r>
        <w:t>Адрес страницы (страниц) в сети Интернет, на которой (на которых) доступна информация об эмитенте, выпущенных и/или выпускаемых им ценных бумагах:</w:t>
      </w:r>
      <w:r>
        <w:rPr>
          <w:rStyle w:val="Subst"/>
        </w:rPr>
        <w:t xml:space="preserve"> www.avtoban.ru/about/investory/; http://www.e-disclosure.ru/ portal/company.aspx?id=7692</w:t>
      </w:r>
    </w:p>
    <w:p w:rsidR="00A73086" w:rsidRDefault="00A73086">
      <w:pPr>
        <w:pStyle w:val="ThinDelim"/>
      </w:pPr>
    </w:p>
    <w:p w:rsidR="00A73086" w:rsidRDefault="00A73086">
      <w:r>
        <w:t>Наименование специального подразделения эмитента по работе с акционерами и инвесторами эмитента:</w:t>
      </w:r>
      <w:r>
        <w:rPr>
          <w:rStyle w:val="Subst"/>
        </w:rPr>
        <w:t xml:space="preserve"> Анисимов Денис Борисович</w:t>
      </w:r>
    </w:p>
    <w:p w:rsidR="00A73086" w:rsidRDefault="00A73086">
      <w:r>
        <w:t>Адрес нахождения подразделения:</w:t>
      </w:r>
      <w:r>
        <w:rPr>
          <w:rStyle w:val="Subst"/>
        </w:rPr>
        <w:t xml:space="preserve"> 119571, город Москва, пр-т Вернадского, д. 92, корпус 1</w:t>
      </w:r>
    </w:p>
    <w:p w:rsidR="00A73086" w:rsidRDefault="00A73086">
      <w:r>
        <w:t>Телефон:</w:t>
      </w:r>
      <w:r>
        <w:rPr>
          <w:rStyle w:val="Subst"/>
        </w:rPr>
        <w:t xml:space="preserve"> +7 (495) 645-98-18</w:t>
      </w:r>
    </w:p>
    <w:p w:rsidR="00A73086" w:rsidRDefault="00A73086">
      <w:r>
        <w:t>Факс:</w:t>
      </w:r>
      <w:r>
        <w:rPr>
          <w:rStyle w:val="Subst"/>
        </w:rPr>
        <w:t xml:space="preserve"> +7 (495) 645-98-18</w:t>
      </w:r>
    </w:p>
    <w:p w:rsidR="00A73086" w:rsidRDefault="00A73086">
      <w:r>
        <w:t>Адрес электронной почты:</w:t>
      </w:r>
      <w:r>
        <w:rPr>
          <w:rStyle w:val="Subst"/>
        </w:rPr>
        <w:t xml:space="preserve"> s.nuriyakhmetova@avtoban.ru</w:t>
      </w:r>
    </w:p>
    <w:p w:rsidR="00A73086" w:rsidRDefault="00A73086">
      <w:pPr>
        <w:rPr>
          <w:rStyle w:val="Subst"/>
        </w:rPr>
      </w:pPr>
      <w:r>
        <w:t>Адрес страницы в сети Интернет:</w:t>
      </w:r>
      <w:r>
        <w:rPr>
          <w:rStyle w:val="Subst"/>
        </w:rPr>
        <w:t xml:space="preserve"> </w:t>
      </w:r>
      <w:hyperlink r:id="rId6" w:history="1">
        <w:r w:rsidR="000B0035" w:rsidRPr="001A4654">
          <w:rPr>
            <w:rStyle w:val="a5"/>
          </w:rPr>
          <w:t>www.avtoban.ru/about/investory/</w:t>
        </w:r>
      </w:hyperlink>
      <w:r w:rsidR="000B0035">
        <w:rPr>
          <w:rStyle w:val="Subst"/>
        </w:rPr>
        <w:t xml:space="preserve">; </w:t>
      </w:r>
      <w:hyperlink r:id="rId7" w:history="1">
        <w:r w:rsidR="000B0035" w:rsidRPr="001A4654">
          <w:rPr>
            <w:rStyle w:val="a5"/>
          </w:rPr>
          <w:t>http://e-disclosure.ru/portal/company.aspx?id=35670</w:t>
        </w:r>
      </w:hyperlink>
    </w:p>
    <w:p w:rsidR="00A73086" w:rsidRDefault="00A73086">
      <w:pPr>
        <w:pStyle w:val="2"/>
      </w:pPr>
      <w:bookmarkStart w:id="23" w:name="_Toc64035660"/>
      <w:r>
        <w:t>3.1.5. Идентификационный номер налогоплательщика</w:t>
      </w:r>
      <w:bookmarkEnd w:id="23"/>
    </w:p>
    <w:p w:rsidR="00A73086" w:rsidRDefault="00A73086">
      <w:pPr>
        <w:ind w:left="200"/>
      </w:pPr>
      <w:r>
        <w:rPr>
          <w:rStyle w:val="Subst"/>
        </w:rPr>
        <w:t>7708813750</w:t>
      </w:r>
    </w:p>
    <w:p w:rsidR="00A73086" w:rsidRDefault="00A73086">
      <w:pPr>
        <w:pStyle w:val="2"/>
      </w:pPr>
      <w:bookmarkStart w:id="24" w:name="_Toc64035661"/>
      <w:r>
        <w:t>3.1.6. Филиалы и представительства эмитента</w:t>
      </w:r>
      <w:bookmarkEnd w:id="24"/>
    </w:p>
    <w:p w:rsidR="00A73086" w:rsidRDefault="00A73086">
      <w:pPr>
        <w:ind w:left="200"/>
      </w:pPr>
      <w:r>
        <w:rPr>
          <w:rStyle w:val="Subst"/>
        </w:rPr>
        <w:t>Эмитент не имеет филиалов и представительств</w:t>
      </w:r>
    </w:p>
    <w:p w:rsidR="00A73086" w:rsidRDefault="00A73086">
      <w:pPr>
        <w:pStyle w:val="2"/>
      </w:pPr>
      <w:bookmarkStart w:id="25" w:name="_Toc64035662"/>
      <w:r>
        <w:t>3.2. Основная хозяйственная деятельность эмитента</w:t>
      </w:r>
      <w:bookmarkEnd w:id="25"/>
    </w:p>
    <w:p w:rsidR="00A73086" w:rsidRDefault="00A73086">
      <w:pPr>
        <w:pStyle w:val="2"/>
      </w:pPr>
      <w:bookmarkStart w:id="26" w:name="_Toc64035663"/>
      <w:r>
        <w:t>3.2.1. Основные виды экономической деятельности эмитента</w:t>
      </w:r>
      <w:bookmarkEnd w:id="26"/>
    </w:p>
    <w:p w:rsidR="00A73086" w:rsidRDefault="00A73086">
      <w:pPr>
        <w:pStyle w:val="SubHeading"/>
        <w:ind w:left="200"/>
      </w:pPr>
      <w:r>
        <w:t>Код вида экономической деятельности, которая является для эмитента основной</w:t>
      </w:r>
    </w:p>
    <w:p w:rsidR="00A73086" w:rsidRDefault="00A73086">
      <w:pPr>
        <w:pStyle w:val="ThinDelim"/>
      </w:pPr>
    </w:p>
    <w:tbl>
      <w:tblPr>
        <w:tblW w:w="0" w:type="auto"/>
        <w:tblLayout w:type="fixed"/>
        <w:tblCellMar>
          <w:left w:w="72" w:type="dxa"/>
          <w:right w:w="72" w:type="dxa"/>
        </w:tblCellMar>
        <w:tblLook w:val="0000"/>
      </w:tblPr>
      <w:tblGrid>
        <w:gridCol w:w="3852"/>
      </w:tblGrid>
      <w:tr w:rsidR="00A73086">
        <w:tc>
          <w:tcPr>
            <w:tcW w:w="3852" w:type="dxa"/>
            <w:tcBorders>
              <w:top w:val="double" w:sz="6" w:space="0" w:color="auto"/>
              <w:left w:val="double" w:sz="6" w:space="0" w:color="auto"/>
              <w:bottom w:val="single" w:sz="6" w:space="0" w:color="auto"/>
              <w:right w:val="double" w:sz="6" w:space="0" w:color="auto"/>
            </w:tcBorders>
          </w:tcPr>
          <w:p w:rsidR="00A73086" w:rsidRDefault="00A73086">
            <w:pPr>
              <w:jc w:val="center"/>
            </w:pPr>
            <w:r>
              <w:t>Коды ОКВЭД</w:t>
            </w:r>
          </w:p>
        </w:tc>
      </w:tr>
      <w:tr w:rsidR="00A73086">
        <w:tc>
          <w:tcPr>
            <w:tcW w:w="3852" w:type="dxa"/>
            <w:tcBorders>
              <w:top w:val="single" w:sz="6" w:space="0" w:color="auto"/>
              <w:left w:val="double" w:sz="6" w:space="0" w:color="auto"/>
              <w:bottom w:val="double" w:sz="6" w:space="0" w:color="auto"/>
              <w:right w:val="double" w:sz="6" w:space="0" w:color="auto"/>
            </w:tcBorders>
          </w:tcPr>
          <w:p w:rsidR="00A73086" w:rsidRDefault="00A73086">
            <w:r>
              <w:t>66.12.2</w:t>
            </w:r>
          </w:p>
        </w:tc>
      </w:tr>
    </w:tbl>
    <w:p w:rsidR="00A73086" w:rsidRDefault="00A73086"/>
    <w:p w:rsidR="00A73086" w:rsidRDefault="00A73086">
      <w:pPr>
        <w:pStyle w:val="ThinDelim"/>
      </w:pPr>
    </w:p>
    <w:tbl>
      <w:tblPr>
        <w:tblW w:w="0" w:type="auto"/>
        <w:tblLayout w:type="fixed"/>
        <w:tblCellMar>
          <w:left w:w="72" w:type="dxa"/>
          <w:right w:w="72" w:type="dxa"/>
        </w:tblCellMar>
        <w:tblLook w:val="0000"/>
      </w:tblPr>
      <w:tblGrid>
        <w:gridCol w:w="3852"/>
      </w:tblGrid>
      <w:tr w:rsidR="00A73086">
        <w:tc>
          <w:tcPr>
            <w:tcW w:w="3852" w:type="dxa"/>
            <w:tcBorders>
              <w:top w:val="double" w:sz="6" w:space="0" w:color="auto"/>
              <w:left w:val="double" w:sz="6" w:space="0" w:color="auto"/>
              <w:bottom w:val="single" w:sz="6" w:space="0" w:color="auto"/>
              <w:right w:val="double" w:sz="6" w:space="0" w:color="auto"/>
            </w:tcBorders>
          </w:tcPr>
          <w:p w:rsidR="00A73086" w:rsidRDefault="00A73086">
            <w:pPr>
              <w:jc w:val="center"/>
            </w:pPr>
            <w:r>
              <w:t>Коды ОКВЭД</w:t>
            </w:r>
          </w:p>
        </w:tc>
      </w:tr>
      <w:tr w:rsidR="00A73086">
        <w:tc>
          <w:tcPr>
            <w:tcW w:w="3852" w:type="dxa"/>
            <w:tcBorders>
              <w:top w:val="single" w:sz="6" w:space="0" w:color="auto"/>
              <w:left w:val="double" w:sz="6" w:space="0" w:color="auto"/>
              <w:bottom w:val="single" w:sz="6" w:space="0" w:color="auto"/>
              <w:right w:val="double" w:sz="6" w:space="0" w:color="auto"/>
            </w:tcBorders>
          </w:tcPr>
          <w:p w:rsidR="00A73086" w:rsidRDefault="00A73086">
            <w:r>
              <w:t>41.20</w:t>
            </w:r>
          </w:p>
        </w:tc>
      </w:tr>
      <w:tr w:rsidR="00A73086">
        <w:tc>
          <w:tcPr>
            <w:tcW w:w="3852" w:type="dxa"/>
            <w:tcBorders>
              <w:top w:val="single" w:sz="6" w:space="0" w:color="auto"/>
              <w:left w:val="double" w:sz="6" w:space="0" w:color="auto"/>
              <w:bottom w:val="single" w:sz="6" w:space="0" w:color="auto"/>
              <w:right w:val="double" w:sz="6" w:space="0" w:color="auto"/>
            </w:tcBorders>
          </w:tcPr>
          <w:p w:rsidR="00A73086" w:rsidRDefault="00A73086">
            <w:r>
              <w:t>42.11</w:t>
            </w:r>
          </w:p>
        </w:tc>
      </w:tr>
      <w:tr w:rsidR="00A73086">
        <w:tc>
          <w:tcPr>
            <w:tcW w:w="3852" w:type="dxa"/>
            <w:tcBorders>
              <w:top w:val="single" w:sz="6" w:space="0" w:color="auto"/>
              <w:left w:val="double" w:sz="6" w:space="0" w:color="auto"/>
              <w:bottom w:val="single" w:sz="6" w:space="0" w:color="auto"/>
              <w:right w:val="double" w:sz="6" w:space="0" w:color="auto"/>
            </w:tcBorders>
          </w:tcPr>
          <w:p w:rsidR="00A73086" w:rsidRDefault="00A73086">
            <w:r>
              <w:t>42.12</w:t>
            </w:r>
          </w:p>
        </w:tc>
      </w:tr>
      <w:tr w:rsidR="00A73086">
        <w:tc>
          <w:tcPr>
            <w:tcW w:w="3852" w:type="dxa"/>
            <w:tcBorders>
              <w:top w:val="single" w:sz="6" w:space="0" w:color="auto"/>
              <w:left w:val="double" w:sz="6" w:space="0" w:color="auto"/>
              <w:bottom w:val="single" w:sz="6" w:space="0" w:color="auto"/>
              <w:right w:val="double" w:sz="6" w:space="0" w:color="auto"/>
            </w:tcBorders>
          </w:tcPr>
          <w:p w:rsidR="00A73086" w:rsidRDefault="00A73086">
            <w:r>
              <w:t>42.13</w:t>
            </w:r>
          </w:p>
        </w:tc>
      </w:tr>
      <w:tr w:rsidR="00A73086">
        <w:tc>
          <w:tcPr>
            <w:tcW w:w="3852" w:type="dxa"/>
            <w:tcBorders>
              <w:top w:val="single" w:sz="6" w:space="0" w:color="auto"/>
              <w:left w:val="double" w:sz="6" w:space="0" w:color="auto"/>
              <w:bottom w:val="single" w:sz="6" w:space="0" w:color="auto"/>
              <w:right w:val="double" w:sz="6" w:space="0" w:color="auto"/>
            </w:tcBorders>
          </w:tcPr>
          <w:p w:rsidR="00A73086" w:rsidRDefault="00A73086">
            <w:r>
              <w:t>42.21</w:t>
            </w:r>
          </w:p>
        </w:tc>
      </w:tr>
      <w:tr w:rsidR="00A73086">
        <w:tc>
          <w:tcPr>
            <w:tcW w:w="3852" w:type="dxa"/>
            <w:tcBorders>
              <w:top w:val="single" w:sz="6" w:space="0" w:color="auto"/>
              <w:left w:val="double" w:sz="6" w:space="0" w:color="auto"/>
              <w:bottom w:val="single" w:sz="6" w:space="0" w:color="auto"/>
              <w:right w:val="double" w:sz="6" w:space="0" w:color="auto"/>
            </w:tcBorders>
          </w:tcPr>
          <w:p w:rsidR="00A73086" w:rsidRDefault="00A73086">
            <w:r>
              <w:t>42.22.1</w:t>
            </w:r>
          </w:p>
        </w:tc>
      </w:tr>
      <w:tr w:rsidR="00A73086">
        <w:tc>
          <w:tcPr>
            <w:tcW w:w="3852" w:type="dxa"/>
            <w:tcBorders>
              <w:top w:val="single" w:sz="6" w:space="0" w:color="auto"/>
              <w:left w:val="double" w:sz="6" w:space="0" w:color="auto"/>
              <w:bottom w:val="single" w:sz="6" w:space="0" w:color="auto"/>
              <w:right w:val="double" w:sz="6" w:space="0" w:color="auto"/>
            </w:tcBorders>
          </w:tcPr>
          <w:p w:rsidR="00A73086" w:rsidRDefault="00A73086">
            <w:r>
              <w:t>42.22.2</w:t>
            </w:r>
          </w:p>
        </w:tc>
      </w:tr>
      <w:tr w:rsidR="00A73086">
        <w:tc>
          <w:tcPr>
            <w:tcW w:w="3852" w:type="dxa"/>
            <w:tcBorders>
              <w:top w:val="single" w:sz="6" w:space="0" w:color="auto"/>
              <w:left w:val="double" w:sz="6" w:space="0" w:color="auto"/>
              <w:bottom w:val="single" w:sz="6" w:space="0" w:color="auto"/>
              <w:right w:val="double" w:sz="6" w:space="0" w:color="auto"/>
            </w:tcBorders>
          </w:tcPr>
          <w:p w:rsidR="00A73086" w:rsidRDefault="00A73086">
            <w:r>
              <w:t>42.99</w:t>
            </w:r>
          </w:p>
        </w:tc>
      </w:tr>
      <w:tr w:rsidR="00A73086">
        <w:tc>
          <w:tcPr>
            <w:tcW w:w="3852" w:type="dxa"/>
            <w:tcBorders>
              <w:top w:val="single" w:sz="6" w:space="0" w:color="auto"/>
              <w:left w:val="double" w:sz="6" w:space="0" w:color="auto"/>
              <w:bottom w:val="single" w:sz="6" w:space="0" w:color="auto"/>
              <w:right w:val="double" w:sz="6" w:space="0" w:color="auto"/>
            </w:tcBorders>
          </w:tcPr>
          <w:p w:rsidR="00A73086" w:rsidRDefault="00A73086">
            <w:r>
              <w:t>43.99</w:t>
            </w:r>
          </w:p>
        </w:tc>
      </w:tr>
      <w:tr w:rsidR="00A73086">
        <w:tc>
          <w:tcPr>
            <w:tcW w:w="3852" w:type="dxa"/>
            <w:tcBorders>
              <w:top w:val="single" w:sz="6" w:space="0" w:color="auto"/>
              <w:left w:val="double" w:sz="6" w:space="0" w:color="auto"/>
              <w:bottom w:val="single" w:sz="6" w:space="0" w:color="auto"/>
              <w:right w:val="double" w:sz="6" w:space="0" w:color="auto"/>
            </w:tcBorders>
          </w:tcPr>
          <w:p w:rsidR="00A73086" w:rsidRDefault="00A73086">
            <w:r>
              <w:t>43.99.9</w:t>
            </w:r>
          </w:p>
        </w:tc>
      </w:tr>
      <w:tr w:rsidR="00A73086">
        <w:tc>
          <w:tcPr>
            <w:tcW w:w="3852" w:type="dxa"/>
            <w:tcBorders>
              <w:top w:val="single" w:sz="6" w:space="0" w:color="auto"/>
              <w:left w:val="double" w:sz="6" w:space="0" w:color="auto"/>
              <w:bottom w:val="single" w:sz="6" w:space="0" w:color="auto"/>
              <w:right w:val="double" w:sz="6" w:space="0" w:color="auto"/>
            </w:tcBorders>
          </w:tcPr>
          <w:p w:rsidR="00A73086" w:rsidRDefault="00A73086">
            <w:r>
              <w:t>63.11.1</w:t>
            </w:r>
          </w:p>
        </w:tc>
      </w:tr>
      <w:tr w:rsidR="00A73086">
        <w:tc>
          <w:tcPr>
            <w:tcW w:w="3852" w:type="dxa"/>
            <w:tcBorders>
              <w:top w:val="single" w:sz="6" w:space="0" w:color="auto"/>
              <w:left w:val="double" w:sz="6" w:space="0" w:color="auto"/>
              <w:bottom w:val="single" w:sz="6" w:space="0" w:color="auto"/>
              <w:right w:val="double" w:sz="6" w:space="0" w:color="auto"/>
            </w:tcBorders>
          </w:tcPr>
          <w:p w:rsidR="00A73086" w:rsidRDefault="00A73086">
            <w:r>
              <w:t>64.20</w:t>
            </w:r>
          </w:p>
        </w:tc>
      </w:tr>
      <w:tr w:rsidR="00A73086">
        <w:tc>
          <w:tcPr>
            <w:tcW w:w="3852" w:type="dxa"/>
            <w:tcBorders>
              <w:top w:val="single" w:sz="6" w:space="0" w:color="auto"/>
              <w:left w:val="double" w:sz="6" w:space="0" w:color="auto"/>
              <w:bottom w:val="single" w:sz="6" w:space="0" w:color="auto"/>
              <w:right w:val="double" w:sz="6" w:space="0" w:color="auto"/>
            </w:tcBorders>
          </w:tcPr>
          <w:p w:rsidR="00A73086" w:rsidRDefault="00A73086">
            <w:r>
              <w:t>64.91</w:t>
            </w:r>
          </w:p>
        </w:tc>
      </w:tr>
      <w:tr w:rsidR="00A73086">
        <w:tc>
          <w:tcPr>
            <w:tcW w:w="3852" w:type="dxa"/>
            <w:tcBorders>
              <w:top w:val="single" w:sz="6" w:space="0" w:color="auto"/>
              <w:left w:val="double" w:sz="6" w:space="0" w:color="auto"/>
              <w:bottom w:val="single" w:sz="6" w:space="0" w:color="auto"/>
              <w:right w:val="double" w:sz="6" w:space="0" w:color="auto"/>
            </w:tcBorders>
          </w:tcPr>
          <w:p w:rsidR="00A73086" w:rsidRDefault="00A73086">
            <w:r>
              <w:t>64.92.3</w:t>
            </w:r>
          </w:p>
        </w:tc>
      </w:tr>
      <w:tr w:rsidR="00A73086">
        <w:tc>
          <w:tcPr>
            <w:tcW w:w="3852" w:type="dxa"/>
            <w:tcBorders>
              <w:top w:val="single" w:sz="6" w:space="0" w:color="auto"/>
              <w:left w:val="double" w:sz="6" w:space="0" w:color="auto"/>
              <w:bottom w:val="single" w:sz="6" w:space="0" w:color="auto"/>
              <w:right w:val="double" w:sz="6" w:space="0" w:color="auto"/>
            </w:tcBorders>
          </w:tcPr>
          <w:p w:rsidR="00A73086" w:rsidRDefault="00A73086">
            <w:r>
              <w:t>64.99</w:t>
            </w:r>
          </w:p>
        </w:tc>
      </w:tr>
      <w:tr w:rsidR="00A73086">
        <w:tc>
          <w:tcPr>
            <w:tcW w:w="3852" w:type="dxa"/>
            <w:tcBorders>
              <w:top w:val="single" w:sz="6" w:space="0" w:color="auto"/>
              <w:left w:val="double" w:sz="6" w:space="0" w:color="auto"/>
              <w:bottom w:val="single" w:sz="6" w:space="0" w:color="auto"/>
              <w:right w:val="double" w:sz="6" w:space="0" w:color="auto"/>
            </w:tcBorders>
          </w:tcPr>
          <w:p w:rsidR="00A73086" w:rsidRDefault="00A73086">
            <w:r>
              <w:t>64.99.1</w:t>
            </w:r>
          </w:p>
        </w:tc>
      </w:tr>
      <w:tr w:rsidR="00A73086">
        <w:tc>
          <w:tcPr>
            <w:tcW w:w="3852" w:type="dxa"/>
            <w:tcBorders>
              <w:top w:val="single" w:sz="6" w:space="0" w:color="auto"/>
              <w:left w:val="double" w:sz="6" w:space="0" w:color="auto"/>
              <w:bottom w:val="single" w:sz="6" w:space="0" w:color="auto"/>
              <w:right w:val="double" w:sz="6" w:space="0" w:color="auto"/>
            </w:tcBorders>
          </w:tcPr>
          <w:p w:rsidR="00A73086" w:rsidRDefault="00A73086">
            <w:r>
              <w:t>64.99.2</w:t>
            </w:r>
          </w:p>
        </w:tc>
      </w:tr>
      <w:tr w:rsidR="00A73086">
        <w:tc>
          <w:tcPr>
            <w:tcW w:w="3852" w:type="dxa"/>
            <w:tcBorders>
              <w:top w:val="single" w:sz="6" w:space="0" w:color="auto"/>
              <w:left w:val="double" w:sz="6" w:space="0" w:color="auto"/>
              <w:bottom w:val="single" w:sz="6" w:space="0" w:color="auto"/>
              <w:right w:val="double" w:sz="6" w:space="0" w:color="auto"/>
            </w:tcBorders>
          </w:tcPr>
          <w:p w:rsidR="00A73086" w:rsidRDefault="00A73086">
            <w:r>
              <w:t>64.99.3</w:t>
            </w:r>
          </w:p>
        </w:tc>
      </w:tr>
      <w:tr w:rsidR="00A73086">
        <w:tc>
          <w:tcPr>
            <w:tcW w:w="3852" w:type="dxa"/>
            <w:tcBorders>
              <w:top w:val="single" w:sz="6" w:space="0" w:color="auto"/>
              <w:left w:val="double" w:sz="6" w:space="0" w:color="auto"/>
              <w:bottom w:val="single" w:sz="6" w:space="0" w:color="auto"/>
              <w:right w:val="double" w:sz="6" w:space="0" w:color="auto"/>
            </w:tcBorders>
          </w:tcPr>
          <w:p w:rsidR="00A73086" w:rsidRDefault="00A73086">
            <w:r>
              <w:t>64.99.4</w:t>
            </w:r>
          </w:p>
        </w:tc>
      </w:tr>
      <w:tr w:rsidR="00A73086">
        <w:tc>
          <w:tcPr>
            <w:tcW w:w="3852" w:type="dxa"/>
            <w:tcBorders>
              <w:top w:val="single" w:sz="6" w:space="0" w:color="auto"/>
              <w:left w:val="double" w:sz="6" w:space="0" w:color="auto"/>
              <w:bottom w:val="single" w:sz="6" w:space="0" w:color="auto"/>
              <w:right w:val="double" w:sz="6" w:space="0" w:color="auto"/>
            </w:tcBorders>
          </w:tcPr>
          <w:p w:rsidR="00A73086" w:rsidRDefault="00A73086">
            <w:r>
              <w:t>66.11</w:t>
            </w:r>
          </w:p>
        </w:tc>
      </w:tr>
      <w:tr w:rsidR="00A73086">
        <w:tc>
          <w:tcPr>
            <w:tcW w:w="3852" w:type="dxa"/>
            <w:tcBorders>
              <w:top w:val="single" w:sz="6" w:space="0" w:color="auto"/>
              <w:left w:val="double" w:sz="6" w:space="0" w:color="auto"/>
              <w:bottom w:val="single" w:sz="6" w:space="0" w:color="auto"/>
              <w:right w:val="double" w:sz="6" w:space="0" w:color="auto"/>
            </w:tcBorders>
          </w:tcPr>
          <w:p w:rsidR="00A73086" w:rsidRDefault="00A73086">
            <w:r>
              <w:t>66.19</w:t>
            </w:r>
          </w:p>
        </w:tc>
      </w:tr>
      <w:tr w:rsidR="00A73086">
        <w:tc>
          <w:tcPr>
            <w:tcW w:w="3852" w:type="dxa"/>
            <w:tcBorders>
              <w:top w:val="single" w:sz="6" w:space="0" w:color="auto"/>
              <w:left w:val="double" w:sz="6" w:space="0" w:color="auto"/>
              <w:bottom w:val="single" w:sz="6" w:space="0" w:color="auto"/>
              <w:right w:val="double" w:sz="6" w:space="0" w:color="auto"/>
            </w:tcBorders>
          </w:tcPr>
          <w:p w:rsidR="00A73086" w:rsidRDefault="00A73086">
            <w:r>
              <w:t>66.19.4</w:t>
            </w:r>
          </w:p>
        </w:tc>
      </w:tr>
      <w:tr w:rsidR="00A73086">
        <w:tc>
          <w:tcPr>
            <w:tcW w:w="3852" w:type="dxa"/>
            <w:tcBorders>
              <w:top w:val="single" w:sz="6" w:space="0" w:color="auto"/>
              <w:left w:val="double" w:sz="6" w:space="0" w:color="auto"/>
              <w:bottom w:val="single" w:sz="6" w:space="0" w:color="auto"/>
              <w:right w:val="double" w:sz="6" w:space="0" w:color="auto"/>
            </w:tcBorders>
          </w:tcPr>
          <w:p w:rsidR="00A73086" w:rsidRDefault="00A73086">
            <w:r>
              <w:t>68.20</w:t>
            </w:r>
          </w:p>
        </w:tc>
      </w:tr>
      <w:tr w:rsidR="00A73086">
        <w:tc>
          <w:tcPr>
            <w:tcW w:w="3852" w:type="dxa"/>
            <w:tcBorders>
              <w:top w:val="single" w:sz="6" w:space="0" w:color="auto"/>
              <w:left w:val="double" w:sz="6" w:space="0" w:color="auto"/>
              <w:bottom w:val="single" w:sz="6" w:space="0" w:color="auto"/>
              <w:right w:val="double" w:sz="6" w:space="0" w:color="auto"/>
            </w:tcBorders>
          </w:tcPr>
          <w:p w:rsidR="00A73086" w:rsidRDefault="00A73086">
            <w:r>
              <w:t>68.32</w:t>
            </w:r>
          </w:p>
        </w:tc>
      </w:tr>
      <w:tr w:rsidR="00A73086">
        <w:tc>
          <w:tcPr>
            <w:tcW w:w="3852" w:type="dxa"/>
            <w:tcBorders>
              <w:top w:val="single" w:sz="6" w:space="0" w:color="auto"/>
              <w:left w:val="double" w:sz="6" w:space="0" w:color="auto"/>
              <w:bottom w:val="single" w:sz="6" w:space="0" w:color="auto"/>
              <w:right w:val="double" w:sz="6" w:space="0" w:color="auto"/>
            </w:tcBorders>
          </w:tcPr>
          <w:p w:rsidR="00A73086" w:rsidRDefault="00A73086">
            <w:r>
              <w:t>69.10</w:t>
            </w:r>
          </w:p>
        </w:tc>
      </w:tr>
      <w:tr w:rsidR="00A73086">
        <w:tc>
          <w:tcPr>
            <w:tcW w:w="3852" w:type="dxa"/>
            <w:tcBorders>
              <w:top w:val="single" w:sz="6" w:space="0" w:color="auto"/>
              <w:left w:val="double" w:sz="6" w:space="0" w:color="auto"/>
              <w:bottom w:val="single" w:sz="6" w:space="0" w:color="auto"/>
              <w:right w:val="double" w:sz="6" w:space="0" w:color="auto"/>
            </w:tcBorders>
          </w:tcPr>
          <w:p w:rsidR="00A73086" w:rsidRDefault="00A73086">
            <w:r>
              <w:t>59.20</w:t>
            </w:r>
          </w:p>
        </w:tc>
      </w:tr>
      <w:tr w:rsidR="00A73086">
        <w:tc>
          <w:tcPr>
            <w:tcW w:w="3852" w:type="dxa"/>
            <w:tcBorders>
              <w:top w:val="single" w:sz="6" w:space="0" w:color="auto"/>
              <w:left w:val="double" w:sz="6" w:space="0" w:color="auto"/>
              <w:bottom w:val="single" w:sz="6" w:space="0" w:color="auto"/>
              <w:right w:val="double" w:sz="6" w:space="0" w:color="auto"/>
            </w:tcBorders>
          </w:tcPr>
          <w:p w:rsidR="00A73086" w:rsidRDefault="00A73086">
            <w:r>
              <w:t>70.10.1</w:t>
            </w:r>
          </w:p>
        </w:tc>
      </w:tr>
      <w:tr w:rsidR="00A73086">
        <w:tc>
          <w:tcPr>
            <w:tcW w:w="3852" w:type="dxa"/>
            <w:tcBorders>
              <w:top w:val="single" w:sz="6" w:space="0" w:color="auto"/>
              <w:left w:val="double" w:sz="6" w:space="0" w:color="auto"/>
              <w:bottom w:val="single" w:sz="6" w:space="0" w:color="auto"/>
              <w:right w:val="double" w:sz="6" w:space="0" w:color="auto"/>
            </w:tcBorders>
          </w:tcPr>
          <w:p w:rsidR="00A73086" w:rsidRDefault="00A73086">
            <w:r>
              <w:t>70.10.2</w:t>
            </w:r>
          </w:p>
        </w:tc>
      </w:tr>
      <w:tr w:rsidR="00A73086">
        <w:tc>
          <w:tcPr>
            <w:tcW w:w="3852" w:type="dxa"/>
            <w:tcBorders>
              <w:top w:val="single" w:sz="6" w:space="0" w:color="auto"/>
              <w:left w:val="double" w:sz="6" w:space="0" w:color="auto"/>
              <w:bottom w:val="single" w:sz="6" w:space="0" w:color="auto"/>
              <w:right w:val="double" w:sz="6" w:space="0" w:color="auto"/>
            </w:tcBorders>
          </w:tcPr>
          <w:p w:rsidR="00A73086" w:rsidRDefault="00A73086">
            <w:r>
              <w:t>73.20.1</w:t>
            </w:r>
          </w:p>
        </w:tc>
      </w:tr>
      <w:tr w:rsidR="00A73086">
        <w:tc>
          <w:tcPr>
            <w:tcW w:w="3852" w:type="dxa"/>
            <w:tcBorders>
              <w:top w:val="single" w:sz="6" w:space="0" w:color="auto"/>
              <w:left w:val="double" w:sz="6" w:space="0" w:color="auto"/>
              <w:bottom w:val="double" w:sz="6" w:space="0" w:color="auto"/>
              <w:right w:val="double" w:sz="6" w:space="0" w:color="auto"/>
            </w:tcBorders>
          </w:tcPr>
          <w:p w:rsidR="00A73086" w:rsidRDefault="00A73086">
            <w:r>
              <w:t>73.20.2</w:t>
            </w:r>
          </w:p>
        </w:tc>
      </w:tr>
    </w:tbl>
    <w:p w:rsidR="00A73086" w:rsidRDefault="00A73086"/>
    <w:p w:rsidR="00A73086" w:rsidRDefault="00A73086">
      <w:pPr>
        <w:pStyle w:val="2"/>
      </w:pPr>
      <w:bookmarkStart w:id="27" w:name="_Toc64035664"/>
      <w:r>
        <w:t>3.2.2. Основная хозяйственная деятельность эмитента</w:t>
      </w:r>
      <w:bookmarkEnd w:id="27"/>
    </w:p>
    <w:p w:rsidR="00A73086" w:rsidRDefault="00A73086">
      <w:pPr>
        <w:ind w:left="200"/>
        <w:rPr>
          <w:rStyle w:val="Subst"/>
        </w:rPr>
      </w:pPr>
      <w:r>
        <w:rPr>
          <w:rStyle w:val="Subst"/>
        </w:rPr>
        <w:t>Информация не указывается в отчете за 4 квартал</w:t>
      </w:r>
    </w:p>
    <w:p w:rsidR="00A73086" w:rsidRDefault="00A73086">
      <w:pPr>
        <w:pStyle w:val="2"/>
      </w:pPr>
      <w:bookmarkStart w:id="28" w:name="_Toc64035665"/>
      <w:r>
        <w:t>3.2.3. Материалы, товары (сырье) и поставщики эмитента</w:t>
      </w:r>
      <w:bookmarkEnd w:id="28"/>
    </w:p>
    <w:p w:rsidR="00A73086" w:rsidRDefault="00A73086">
      <w:pPr>
        <w:ind w:left="200"/>
        <w:rPr>
          <w:rStyle w:val="Subst"/>
        </w:rPr>
      </w:pPr>
      <w:r>
        <w:rPr>
          <w:rStyle w:val="Subst"/>
        </w:rPr>
        <w:t>Информация не указывается в отчете за 4 квартал</w:t>
      </w:r>
    </w:p>
    <w:p w:rsidR="00A73086" w:rsidRDefault="00A73086">
      <w:pPr>
        <w:pStyle w:val="2"/>
      </w:pPr>
      <w:bookmarkStart w:id="29" w:name="_Toc64035666"/>
      <w:r>
        <w:t>3.2.4. Рынки сбыта продукции (работ, услуг) эмитента</w:t>
      </w:r>
      <w:bookmarkEnd w:id="29"/>
    </w:p>
    <w:p w:rsidR="00A73086" w:rsidRDefault="00A73086">
      <w:pPr>
        <w:ind w:left="200"/>
      </w:pPr>
      <w:r>
        <w:rPr>
          <w:rStyle w:val="Subst"/>
        </w:rPr>
        <w:t>Изменения в составе информации настоящего пункта в отчетном квартале не происходили</w:t>
      </w:r>
    </w:p>
    <w:p w:rsidR="00A73086" w:rsidRDefault="00A73086">
      <w:pPr>
        <w:pStyle w:val="2"/>
      </w:pPr>
      <w:bookmarkStart w:id="30" w:name="_Toc64035667"/>
      <w:r>
        <w:t>3.2.5. Сведения о наличии у эмитента разрешений (лицензий) или допусков к отдельным видам работ</w:t>
      </w:r>
      <w:bookmarkEnd w:id="30"/>
    </w:p>
    <w:p w:rsidR="00A73086" w:rsidRDefault="00A73086">
      <w:pPr>
        <w:ind w:left="200"/>
      </w:pPr>
      <w:r>
        <w:rPr>
          <w:rStyle w:val="Subst"/>
        </w:rPr>
        <w:t>Эмитент не имеет разрешений (лицензий) сведения которых обязательно указывать в отчете эмитента (ежеквартальном отчете)</w:t>
      </w:r>
    </w:p>
    <w:p w:rsidR="00A73086" w:rsidRDefault="00A73086">
      <w:pPr>
        <w:pStyle w:val="2"/>
      </w:pPr>
      <w:bookmarkStart w:id="31" w:name="_Toc64035668"/>
      <w:r>
        <w:t>3.2.6. Сведения о деятельности отдельных категорий эмитентов</w:t>
      </w:r>
      <w:bookmarkEnd w:id="31"/>
    </w:p>
    <w:p w:rsidR="00A73086" w:rsidRDefault="00A73086">
      <w:pPr>
        <w:rPr>
          <w:rStyle w:val="Subst"/>
        </w:rPr>
      </w:pPr>
      <w:r>
        <w:rPr>
          <w:rStyle w:val="Subst"/>
        </w:rPr>
        <w:t>Эмитент не является акционерным инвестиционным фондом, страховой или кредитной организацией, ипотечным агентом, специализированным обществом.</w:t>
      </w:r>
    </w:p>
    <w:p w:rsidR="00A73086" w:rsidRDefault="00A73086">
      <w:pPr>
        <w:pStyle w:val="2"/>
      </w:pPr>
      <w:bookmarkStart w:id="32" w:name="_Toc64035669"/>
      <w:r>
        <w:t>3.2.7. Дополнительные требования к эмитентам, основной деятельностью которых является добыча полезных ископаемых</w:t>
      </w:r>
      <w:bookmarkEnd w:id="32"/>
    </w:p>
    <w:p w:rsidR="00A73086" w:rsidRDefault="00A73086">
      <w:pPr>
        <w:ind w:left="200"/>
        <w:rPr>
          <w:rStyle w:val="Subst"/>
        </w:rPr>
      </w:pPr>
      <w:r>
        <w:rPr>
          <w:rStyle w:val="Subst"/>
        </w:rPr>
        <w:t>Основной деятельностью эмитента не является добыча полезных ископаемых. Эмитент не имеет подконтрольных организаций, основной деятельностью которых является добыча полезных ископаемых.</w:t>
      </w:r>
    </w:p>
    <w:p w:rsidR="00A73086" w:rsidRDefault="00A73086">
      <w:pPr>
        <w:pStyle w:val="2"/>
      </w:pPr>
      <w:bookmarkStart w:id="33" w:name="_Toc64035670"/>
      <w:r>
        <w:t>3.2.8. Дополнительные сведения об эмитентах, основной деятельностью которых является оказание услуг связи</w:t>
      </w:r>
      <w:bookmarkEnd w:id="33"/>
    </w:p>
    <w:p w:rsidR="00A73086" w:rsidRDefault="00A73086">
      <w:pPr>
        <w:ind w:left="200"/>
        <w:rPr>
          <w:rStyle w:val="Subst"/>
        </w:rPr>
      </w:pPr>
      <w:r>
        <w:rPr>
          <w:rStyle w:val="Subst"/>
        </w:rPr>
        <w:t>Основной деятельностью эмитента не является оказание услуг связи.</w:t>
      </w:r>
    </w:p>
    <w:p w:rsidR="00A73086" w:rsidRDefault="00A73086">
      <w:pPr>
        <w:pStyle w:val="2"/>
      </w:pPr>
      <w:bookmarkStart w:id="34" w:name="_Toc64035671"/>
      <w:r>
        <w:t>3.3. Планы будущей деятельности эмитента</w:t>
      </w:r>
      <w:bookmarkEnd w:id="34"/>
    </w:p>
    <w:p w:rsidR="00A73086" w:rsidRDefault="00A73086">
      <w:pPr>
        <w:ind w:left="200"/>
      </w:pPr>
      <w:r>
        <w:rPr>
          <w:rStyle w:val="Subst"/>
        </w:rPr>
        <w:t>Изменения в составе информации настоящего пункта в отчетном квартале не происходили</w:t>
      </w:r>
    </w:p>
    <w:p w:rsidR="00A73086" w:rsidRDefault="00A73086">
      <w:pPr>
        <w:pStyle w:val="2"/>
      </w:pPr>
      <w:bookmarkStart w:id="35" w:name="_Toc64035672"/>
      <w:r>
        <w:t>3.4. Участие эмитента в банковских группах, банковских холдингах, холдингах и ассоциациях</w:t>
      </w:r>
      <w:bookmarkEnd w:id="35"/>
    </w:p>
    <w:p w:rsidR="00A73086" w:rsidRDefault="00A73086">
      <w:pPr>
        <w:ind w:left="200"/>
      </w:pPr>
      <w:r>
        <w:rPr>
          <w:rStyle w:val="Subst"/>
        </w:rPr>
        <w:t>Изменения в составе информации настоящего пункта в отчетном квартале не происходили</w:t>
      </w:r>
    </w:p>
    <w:p w:rsidR="00A73086" w:rsidRDefault="00A73086">
      <w:pPr>
        <w:pStyle w:val="2"/>
      </w:pPr>
      <w:bookmarkStart w:id="36" w:name="_Toc64035673"/>
      <w:r>
        <w:t>3.5. Подконтрольные эмитенту организации, имеющие для него существенное значение</w:t>
      </w:r>
      <w:bookmarkEnd w:id="36"/>
    </w:p>
    <w:p w:rsidR="00A73086" w:rsidRDefault="00A73086">
      <w:pPr>
        <w:ind w:left="200"/>
      </w:pPr>
      <w:r>
        <w:rPr>
          <w:rStyle w:val="Subst"/>
        </w:rPr>
        <w:t>Изменения в составе информации настоящего пункта в отчетном квартале не происходили</w:t>
      </w:r>
    </w:p>
    <w:p w:rsidR="00A73086" w:rsidRDefault="00A73086">
      <w:pPr>
        <w:pStyle w:val="2"/>
      </w:pPr>
      <w:bookmarkStart w:id="37" w:name="_Toc64035674"/>
      <w:r>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bookmarkEnd w:id="37"/>
    </w:p>
    <w:p w:rsidR="00A73086" w:rsidRDefault="00A73086">
      <w:pPr>
        <w:ind w:left="200"/>
        <w:rPr>
          <w:rStyle w:val="Subst"/>
        </w:rPr>
      </w:pPr>
      <w:r>
        <w:rPr>
          <w:rStyle w:val="Subst"/>
        </w:rPr>
        <w:t>Не указывается в отчете за 4 квартал</w:t>
      </w:r>
    </w:p>
    <w:p w:rsidR="00A73086" w:rsidRDefault="00A73086">
      <w:pPr>
        <w:pStyle w:val="1"/>
      </w:pPr>
      <w:bookmarkStart w:id="38" w:name="_Toc64035675"/>
      <w:r>
        <w:t>Раздел IV. Сведения о финансово-хозяйственной деятельности эмитента</w:t>
      </w:r>
      <w:bookmarkEnd w:id="38"/>
    </w:p>
    <w:p w:rsidR="00A73086" w:rsidRDefault="00A73086">
      <w:pPr>
        <w:pStyle w:val="2"/>
      </w:pPr>
      <w:bookmarkStart w:id="39" w:name="_Toc64035676"/>
      <w:r>
        <w:t>4.1. Результаты финансово-хозяйственной деятельности эмитента</w:t>
      </w:r>
      <w:bookmarkEnd w:id="39"/>
    </w:p>
    <w:p w:rsidR="00A73086" w:rsidRDefault="00A73086">
      <w:pPr>
        <w:ind w:left="200"/>
        <w:rPr>
          <w:rStyle w:val="Subst"/>
        </w:rPr>
      </w:pPr>
      <w:r>
        <w:rPr>
          <w:rStyle w:val="Subst"/>
        </w:rPr>
        <w:t>Не указывается в отчете за 4 квартал</w:t>
      </w:r>
    </w:p>
    <w:p w:rsidR="00A73086" w:rsidRDefault="00A73086">
      <w:pPr>
        <w:pStyle w:val="2"/>
      </w:pPr>
      <w:bookmarkStart w:id="40" w:name="_Toc64035677"/>
      <w:r>
        <w:t>4.2. Ликвидность эмитента, достаточность капитала и оборотных средств</w:t>
      </w:r>
      <w:bookmarkEnd w:id="40"/>
    </w:p>
    <w:p w:rsidR="00A73086" w:rsidRDefault="00A73086">
      <w:pPr>
        <w:ind w:left="200"/>
        <w:rPr>
          <w:rStyle w:val="Subst"/>
        </w:rPr>
      </w:pPr>
      <w:r>
        <w:rPr>
          <w:rStyle w:val="Subst"/>
        </w:rPr>
        <w:t>Не указывается в отчете за 4 квартал</w:t>
      </w:r>
    </w:p>
    <w:p w:rsidR="00A73086" w:rsidRDefault="00A73086">
      <w:pPr>
        <w:pStyle w:val="2"/>
      </w:pPr>
      <w:bookmarkStart w:id="41" w:name="_Toc64035678"/>
      <w:r>
        <w:t>4.3. Финансовые вложения эмитента</w:t>
      </w:r>
      <w:bookmarkEnd w:id="41"/>
    </w:p>
    <w:p w:rsidR="00A73086" w:rsidRDefault="00A73086">
      <w:pPr>
        <w:ind w:left="200"/>
        <w:rPr>
          <w:rStyle w:val="Subst"/>
        </w:rPr>
      </w:pPr>
      <w:r>
        <w:rPr>
          <w:rStyle w:val="Subst"/>
        </w:rPr>
        <w:t>Не указывается в отчете за 4 квартал</w:t>
      </w:r>
    </w:p>
    <w:p w:rsidR="00A73086" w:rsidRDefault="00A73086">
      <w:pPr>
        <w:pStyle w:val="2"/>
      </w:pPr>
      <w:bookmarkStart w:id="42" w:name="_Toc64035679"/>
      <w:r>
        <w:t>4.4. Нематериальные активы эмитента</w:t>
      </w:r>
      <w:bookmarkEnd w:id="42"/>
    </w:p>
    <w:p w:rsidR="00A73086" w:rsidRDefault="00A73086">
      <w:pPr>
        <w:ind w:left="200"/>
        <w:rPr>
          <w:rStyle w:val="Subst"/>
        </w:rPr>
      </w:pPr>
      <w:r>
        <w:rPr>
          <w:rStyle w:val="Subst"/>
        </w:rPr>
        <w:t>Не указывается в отчете за 4 квартал</w:t>
      </w:r>
    </w:p>
    <w:p w:rsidR="00A73086" w:rsidRDefault="00A73086">
      <w:pPr>
        <w:pStyle w:val="2"/>
      </w:pPr>
      <w:bookmarkStart w:id="43" w:name="_Toc64035680"/>
      <w:r>
        <w:t>4.5. Сведения о политике и расходах эмитента в области научно-технического развития, в отношении лицензий и патентов, новых разработок и исследований</w:t>
      </w:r>
      <w:bookmarkEnd w:id="43"/>
    </w:p>
    <w:p w:rsidR="00A73086" w:rsidRDefault="00A73086">
      <w:pPr>
        <w:ind w:left="200"/>
        <w:rPr>
          <w:rStyle w:val="Subst"/>
        </w:rPr>
      </w:pPr>
      <w:r>
        <w:rPr>
          <w:rStyle w:val="Subst"/>
        </w:rPr>
        <w:t>Не указывается в отчете за 4 квартал</w:t>
      </w:r>
    </w:p>
    <w:p w:rsidR="00A73086" w:rsidRDefault="00A73086">
      <w:pPr>
        <w:pStyle w:val="2"/>
      </w:pPr>
      <w:bookmarkStart w:id="44" w:name="_Toc64035681"/>
      <w:r>
        <w:t>4.6. Анализ тенденций развития в сфере основной деятельности эмитента</w:t>
      </w:r>
      <w:bookmarkEnd w:id="44"/>
    </w:p>
    <w:p w:rsidR="00A73086" w:rsidRDefault="00A73086">
      <w:pPr>
        <w:ind w:left="200"/>
        <w:rPr>
          <w:rStyle w:val="Subst"/>
        </w:rPr>
      </w:pPr>
      <w:r>
        <w:rPr>
          <w:rStyle w:val="Subst"/>
        </w:rPr>
        <w:t>Изменения в составе информации настоящего пункта в отчетном квартале не происходили</w:t>
      </w:r>
    </w:p>
    <w:p w:rsidR="00A73086" w:rsidRDefault="00A73086">
      <w:pPr>
        <w:pStyle w:val="2"/>
      </w:pPr>
      <w:bookmarkStart w:id="45" w:name="_Toc64035682"/>
      <w:r>
        <w:t>4.7. Анализ факторов и условий, влияющих на деятельность эмитента</w:t>
      </w:r>
      <w:bookmarkEnd w:id="45"/>
    </w:p>
    <w:p w:rsidR="00A73086" w:rsidRDefault="00A73086">
      <w:pPr>
        <w:ind w:left="200"/>
      </w:pPr>
      <w:r>
        <w:rPr>
          <w:rStyle w:val="Subst"/>
        </w:rPr>
        <w:t>Изменения в составе информации настоящего пункта в отчетном квартале не происходили</w:t>
      </w:r>
    </w:p>
    <w:p w:rsidR="00A73086" w:rsidRDefault="00A73086">
      <w:pPr>
        <w:pStyle w:val="2"/>
      </w:pPr>
      <w:bookmarkStart w:id="46" w:name="_Toc64035683"/>
      <w:r>
        <w:t>4.8. Конкуренты эмитента</w:t>
      </w:r>
      <w:bookmarkEnd w:id="46"/>
    </w:p>
    <w:p w:rsidR="00A73086" w:rsidRDefault="00A73086">
      <w:pPr>
        <w:ind w:left="200"/>
      </w:pPr>
      <w:r>
        <w:rPr>
          <w:rStyle w:val="Subst"/>
        </w:rPr>
        <w:t>Изменения в составе информации настоящего пункта в отчетном квартале не происходили</w:t>
      </w:r>
    </w:p>
    <w:p w:rsidR="00A73086" w:rsidRDefault="00A73086">
      <w:pPr>
        <w:pStyle w:val="1"/>
      </w:pPr>
      <w:bookmarkStart w:id="47" w:name="_Toc64035684"/>
      <w:r>
        <w:t>Раздел 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bookmarkEnd w:id="47"/>
    </w:p>
    <w:p w:rsidR="00A73086" w:rsidRDefault="00A73086">
      <w:pPr>
        <w:pStyle w:val="2"/>
      </w:pPr>
      <w:bookmarkStart w:id="48" w:name="_Toc64035685"/>
      <w:r>
        <w:t>5.1. Сведения о структуре и компетенции органов управления эмитента</w:t>
      </w:r>
      <w:bookmarkEnd w:id="48"/>
    </w:p>
    <w:p w:rsidR="00A73086" w:rsidRDefault="00A73086">
      <w:pPr>
        <w:ind w:left="200"/>
      </w:pPr>
      <w:r>
        <w:rPr>
          <w:rStyle w:val="Subst"/>
        </w:rPr>
        <w:t>Изменения в составе информации настоящего пункта в отчетном квартале не происходили</w:t>
      </w:r>
    </w:p>
    <w:p w:rsidR="00A73086" w:rsidRDefault="00A73086">
      <w:pPr>
        <w:pStyle w:val="2"/>
      </w:pPr>
      <w:bookmarkStart w:id="49" w:name="_Toc64035686"/>
      <w:r>
        <w:t>5.2. Информация о лицах, входящих в состав органов управления эмитента</w:t>
      </w:r>
      <w:bookmarkEnd w:id="49"/>
    </w:p>
    <w:p w:rsidR="00A73086" w:rsidRDefault="00A73086">
      <w:pPr>
        <w:pStyle w:val="2"/>
      </w:pPr>
      <w:bookmarkStart w:id="50" w:name="_Toc64035687"/>
      <w:r>
        <w:t>5.2.1. Состав совета директоров (наблюдательного совета) эмитента</w:t>
      </w:r>
      <w:bookmarkEnd w:id="50"/>
    </w:p>
    <w:p w:rsidR="00A73086" w:rsidRDefault="00A73086">
      <w:pPr>
        <w:ind w:left="200"/>
      </w:pPr>
      <w:r>
        <w:rPr>
          <w:rStyle w:val="Subst"/>
        </w:rPr>
        <w:t>В связи с тем, что в обществе в качестве совещательных органов при совете директоров (наблюдательном совете) комитеты совета директоров (наблюдательного совета) не создавались, члены совета директоров (наблюдательного совета) не участвуют в работе комитетов совета директоров (наблюдательного совета)</w:t>
      </w:r>
    </w:p>
    <w:p w:rsidR="000B0035" w:rsidRDefault="000B0035">
      <w:pPr>
        <w:ind w:left="200"/>
      </w:pPr>
    </w:p>
    <w:p w:rsidR="00A73086" w:rsidRDefault="00A73086">
      <w:pPr>
        <w:ind w:left="200"/>
      </w:pPr>
      <w:r>
        <w:t>ФИО:</w:t>
      </w:r>
      <w:r>
        <w:rPr>
          <w:rStyle w:val="Subst"/>
        </w:rPr>
        <w:t xml:space="preserve"> Андреев Алексей Владимирович</w:t>
      </w:r>
    </w:p>
    <w:p w:rsidR="00A73086" w:rsidRDefault="00A73086">
      <w:pPr>
        <w:ind w:left="200"/>
      </w:pPr>
      <w:r>
        <w:rPr>
          <w:rStyle w:val="Subst"/>
        </w:rPr>
        <w:t>(председатель)</w:t>
      </w:r>
    </w:p>
    <w:p w:rsidR="00A73086" w:rsidRDefault="00A73086">
      <w:pPr>
        <w:ind w:left="200"/>
      </w:pPr>
      <w:r>
        <w:t>Год рождения:</w:t>
      </w:r>
      <w:r>
        <w:rPr>
          <w:rStyle w:val="Subst"/>
        </w:rPr>
        <w:t xml:space="preserve"> 1959</w:t>
      </w:r>
    </w:p>
    <w:p w:rsidR="00A73086" w:rsidRDefault="00A73086">
      <w:pPr>
        <w:ind w:left="200"/>
      </w:pPr>
      <w:r>
        <w:t>Образование:</w:t>
      </w:r>
      <w:r>
        <w:br/>
      </w:r>
      <w:r>
        <w:rPr>
          <w:rStyle w:val="Subst"/>
        </w:rPr>
        <w:t>Академия народного хозяйства при Правительстве РФ</w:t>
      </w:r>
      <w:r>
        <w:rPr>
          <w:rStyle w:val="Subst"/>
        </w:rPr>
        <w:br/>
        <w:t>Московский автомобильно-дорожный институт</w:t>
      </w:r>
      <w:r>
        <w:rPr>
          <w:rStyle w:val="Subst"/>
        </w:rPr>
        <w:br/>
      </w:r>
    </w:p>
    <w:p w:rsidR="00A73086" w:rsidRDefault="00A73086">
      <w:pPr>
        <w:ind w:left="200"/>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A73086" w:rsidRDefault="00A73086">
      <w:pPr>
        <w:pStyle w:val="ThinDelim"/>
      </w:pPr>
    </w:p>
    <w:tbl>
      <w:tblPr>
        <w:tblW w:w="0" w:type="auto"/>
        <w:tblLayout w:type="fixed"/>
        <w:tblCellMar>
          <w:left w:w="72" w:type="dxa"/>
          <w:right w:w="72" w:type="dxa"/>
        </w:tblCellMar>
        <w:tblLook w:val="0000"/>
      </w:tblPr>
      <w:tblGrid>
        <w:gridCol w:w="1332"/>
        <w:gridCol w:w="1260"/>
        <w:gridCol w:w="3980"/>
        <w:gridCol w:w="2680"/>
      </w:tblGrid>
      <w:tr w:rsidR="00A73086">
        <w:tc>
          <w:tcPr>
            <w:tcW w:w="2592" w:type="dxa"/>
            <w:gridSpan w:val="2"/>
            <w:tcBorders>
              <w:top w:val="double" w:sz="6" w:space="0" w:color="auto"/>
              <w:left w:val="double" w:sz="6" w:space="0" w:color="auto"/>
              <w:bottom w:val="single" w:sz="6" w:space="0" w:color="auto"/>
              <w:right w:val="single" w:sz="6" w:space="0" w:color="auto"/>
            </w:tcBorders>
          </w:tcPr>
          <w:p w:rsidR="00A73086" w:rsidRDefault="00A73086">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A73086" w:rsidRDefault="00A73086">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A73086" w:rsidRDefault="00A73086">
            <w:pPr>
              <w:jc w:val="center"/>
            </w:pPr>
            <w:r>
              <w:t>Должность</w:t>
            </w:r>
          </w:p>
        </w:tc>
      </w:tr>
      <w:tr w:rsidR="00A73086">
        <w:tc>
          <w:tcPr>
            <w:tcW w:w="1332" w:type="dxa"/>
            <w:tcBorders>
              <w:top w:val="single" w:sz="6" w:space="0" w:color="auto"/>
              <w:left w:val="double" w:sz="6" w:space="0" w:color="auto"/>
              <w:bottom w:val="single" w:sz="6" w:space="0" w:color="auto"/>
              <w:right w:val="single" w:sz="6" w:space="0" w:color="auto"/>
            </w:tcBorders>
          </w:tcPr>
          <w:p w:rsidR="00A73086" w:rsidRDefault="00A73086">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A73086" w:rsidRDefault="00A73086">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A73086" w:rsidRDefault="00A73086"/>
        </w:tc>
        <w:tc>
          <w:tcPr>
            <w:tcW w:w="2680" w:type="dxa"/>
            <w:tcBorders>
              <w:top w:val="single" w:sz="6" w:space="0" w:color="auto"/>
              <w:left w:val="single" w:sz="6" w:space="0" w:color="auto"/>
              <w:bottom w:val="single" w:sz="6" w:space="0" w:color="auto"/>
              <w:right w:val="double" w:sz="6" w:space="0" w:color="auto"/>
            </w:tcBorders>
          </w:tcPr>
          <w:p w:rsidR="00A73086" w:rsidRDefault="00A73086"/>
        </w:tc>
      </w:tr>
      <w:tr w:rsidR="00A73086">
        <w:tc>
          <w:tcPr>
            <w:tcW w:w="1332" w:type="dxa"/>
            <w:tcBorders>
              <w:top w:val="single" w:sz="6" w:space="0" w:color="auto"/>
              <w:left w:val="double" w:sz="6" w:space="0" w:color="auto"/>
              <w:bottom w:val="single" w:sz="6" w:space="0" w:color="auto"/>
              <w:right w:val="single" w:sz="6" w:space="0" w:color="auto"/>
            </w:tcBorders>
          </w:tcPr>
          <w:p w:rsidR="00A73086" w:rsidRDefault="00A73086">
            <w:r>
              <w:t>2015</w:t>
            </w:r>
          </w:p>
        </w:tc>
        <w:tc>
          <w:tcPr>
            <w:tcW w:w="1260" w:type="dxa"/>
            <w:tcBorders>
              <w:top w:val="single" w:sz="6" w:space="0" w:color="auto"/>
              <w:left w:val="single" w:sz="6" w:space="0" w:color="auto"/>
              <w:bottom w:val="single" w:sz="6" w:space="0" w:color="auto"/>
              <w:right w:val="single" w:sz="6" w:space="0" w:color="auto"/>
            </w:tcBorders>
          </w:tcPr>
          <w:p w:rsidR="00A73086" w:rsidRDefault="00A73086">
            <w:r>
              <w:t>н.в.</w:t>
            </w:r>
          </w:p>
        </w:tc>
        <w:tc>
          <w:tcPr>
            <w:tcW w:w="3980" w:type="dxa"/>
            <w:tcBorders>
              <w:top w:val="single" w:sz="6" w:space="0" w:color="auto"/>
              <w:left w:val="single" w:sz="6" w:space="0" w:color="auto"/>
              <w:bottom w:val="single" w:sz="6" w:space="0" w:color="auto"/>
              <w:right w:val="single" w:sz="6" w:space="0" w:color="auto"/>
            </w:tcBorders>
          </w:tcPr>
          <w:p w:rsidR="00A73086" w:rsidRDefault="00A73086">
            <w:r>
              <w:t>АО "ДСК"АВТОБАН</w:t>
            </w:r>
          </w:p>
        </w:tc>
        <w:tc>
          <w:tcPr>
            <w:tcW w:w="2680" w:type="dxa"/>
            <w:tcBorders>
              <w:top w:val="single" w:sz="6" w:space="0" w:color="auto"/>
              <w:left w:val="single" w:sz="6" w:space="0" w:color="auto"/>
              <w:bottom w:val="single" w:sz="6" w:space="0" w:color="auto"/>
              <w:right w:val="double" w:sz="6" w:space="0" w:color="auto"/>
            </w:tcBorders>
          </w:tcPr>
          <w:p w:rsidR="00A73086" w:rsidRDefault="00A73086">
            <w:r>
              <w:t>Генаральный директор,Член Совета директоров</w:t>
            </w:r>
          </w:p>
        </w:tc>
      </w:tr>
      <w:tr w:rsidR="00A73086">
        <w:tc>
          <w:tcPr>
            <w:tcW w:w="1332" w:type="dxa"/>
            <w:tcBorders>
              <w:top w:val="single" w:sz="6" w:space="0" w:color="auto"/>
              <w:left w:val="double" w:sz="6" w:space="0" w:color="auto"/>
              <w:bottom w:val="single" w:sz="6" w:space="0" w:color="auto"/>
              <w:right w:val="single" w:sz="6" w:space="0" w:color="auto"/>
            </w:tcBorders>
          </w:tcPr>
          <w:p w:rsidR="00A73086" w:rsidRDefault="00A73086">
            <w:r>
              <w:t>2015</w:t>
            </w:r>
          </w:p>
        </w:tc>
        <w:tc>
          <w:tcPr>
            <w:tcW w:w="1260" w:type="dxa"/>
            <w:tcBorders>
              <w:top w:val="single" w:sz="6" w:space="0" w:color="auto"/>
              <w:left w:val="single" w:sz="6" w:space="0" w:color="auto"/>
              <w:bottom w:val="single" w:sz="6" w:space="0" w:color="auto"/>
              <w:right w:val="single" w:sz="6" w:space="0" w:color="auto"/>
            </w:tcBorders>
          </w:tcPr>
          <w:p w:rsidR="00A73086" w:rsidRDefault="00A73086">
            <w:r>
              <w:t>н.в.</w:t>
            </w:r>
          </w:p>
        </w:tc>
        <w:tc>
          <w:tcPr>
            <w:tcW w:w="3980" w:type="dxa"/>
            <w:tcBorders>
              <w:top w:val="single" w:sz="6" w:space="0" w:color="auto"/>
              <w:left w:val="single" w:sz="6" w:space="0" w:color="auto"/>
              <w:bottom w:val="single" w:sz="6" w:space="0" w:color="auto"/>
              <w:right w:val="single" w:sz="6" w:space="0" w:color="auto"/>
            </w:tcBorders>
          </w:tcPr>
          <w:p w:rsidR="00A73086" w:rsidRDefault="00A73086">
            <w:r>
              <w:t>ОАО"Ханты-Мансийскдорстрой"</w:t>
            </w:r>
          </w:p>
        </w:tc>
        <w:tc>
          <w:tcPr>
            <w:tcW w:w="2680" w:type="dxa"/>
            <w:tcBorders>
              <w:top w:val="single" w:sz="6" w:space="0" w:color="auto"/>
              <w:left w:val="single" w:sz="6" w:space="0" w:color="auto"/>
              <w:bottom w:val="single" w:sz="6" w:space="0" w:color="auto"/>
              <w:right w:val="double" w:sz="6" w:space="0" w:color="auto"/>
            </w:tcBorders>
          </w:tcPr>
          <w:p w:rsidR="00A73086" w:rsidRDefault="00A73086">
            <w:r>
              <w:t>Член Совета директоров</w:t>
            </w:r>
          </w:p>
        </w:tc>
      </w:tr>
      <w:tr w:rsidR="00A73086">
        <w:tc>
          <w:tcPr>
            <w:tcW w:w="1332" w:type="dxa"/>
            <w:tcBorders>
              <w:top w:val="single" w:sz="6" w:space="0" w:color="auto"/>
              <w:left w:val="double" w:sz="6" w:space="0" w:color="auto"/>
              <w:bottom w:val="single" w:sz="6" w:space="0" w:color="auto"/>
              <w:right w:val="single" w:sz="6" w:space="0" w:color="auto"/>
            </w:tcBorders>
          </w:tcPr>
          <w:p w:rsidR="00A73086" w:rsidRDefault="00A73086">
            <w:r>
              <w:t>2015</w:t>
            </w:r>
          </w:p>
        </w:tc>
        <w:tc>
          <w:tcPr>
            <w:tcW w:w="1260" w:type="dxa"/>
            <w:tcBorders>
              <w:top w:val="single" w:sz="6" w:space="0" w:color="auto"/>
              <w:left w:val="single" w:sz="6" w:space="0" w:color="auto"/>
              <w:bottom w:val="single" w:sz="6" w:space="0" w:color="auto"/>
              <w:right w:val="single" w:sz="6" w:space="0" w:color="auto"/>
            </w:tcBorders>
          </w:tcPr>
          <w:p w:rsidR="00A73086" w:rsidRDefault="00A73086">
            <w:r>
              <w:t>н.в.</w:t>
            </w:r>
          </w:p>
        </w:tc>
        <w:tc>
          <w:tcPr>
            <w:tcW w:w="3980" w:type="dxa"/>
            <w:tcBorders>
              <w:top w:val="single" w:sz="6" w:space="0" w:color="auto"/>
              <w:left w:val="single" w:sz="6" w:space="0" w:color="auto"/>
              <w:bottom w:val="single" w:sz="6" w:space="0" w:color="auto"/>
              <w:right w:val="single" w:sz="6" w:space="0" w:color="auto"/>
            </w:tcBorders>
          </w:tcPr>
          <w:p w:rsidR="00A73086" w:rsidRDefault="00A73086">
            <w:r>
              <w:t>ООО"АЛЬТ-Сервис"</w:t>
            </w:r>
          </w:p>
        </w:tc>
        <w:tc>
          <w:tcPr>
            <w:tcW w:w="2680" w:type="dxa"/>
            <w:tcBorders>
              <w:top w:val="single" w:sz="6" w:space="0" w:color="auto"/>
              <w:left w:val="single" w:sz="6" w:space="0" w:color="auto"/>
              <w:bottom w:val="single" w:sz="6" w:space="0" w:color="auto"/>
              <w:right w:val="double" w:sz="6" w:space="0" w:color="auto"/>
            </w:tcBorders>
          </w:tcPr>
          <w:p w:rsidR="00A73086" w:rsidRDefault="00A73086">
            <w:r>
              <w:t>Генеральный директор (по совместительству)</w:t>
            </w:r>
          </w:p>
        </w:tc>
      </w:tr>
      <w:tr w:rsidR="00A73086">
        <w:tc>
          <w:tcPr>
            <w:tcW w:w="1332" w:type="dxa"/>
            <w:tcBorders>
              <w:top w:val="single" w:sz="6" w:space="0" w:color="auto"/>
              <w:left w:val="double" w:sz="6" w:space="0" w:color="auto"/>
              <w:bottom w:val="single" w:sz="6" w:space="0" w:color="auto"/>
              <w:right w:val="single" w:sz="6" w:space="0" w:color="auto"/>
            </w:tcBorders>
          </w:tcPr>
          <w:p w:rsidR="00A73086" w:rsidRDefault="00A73086">
            <w:r>
              <w:t>2015</w:t>
            </w:r>
          </w:p>
        </w:tc>
        <w:tc>
          <w:tcPr>
            <w:tcW w:w="1260" w:type="dxa"/>
            <w:tcBorders>
              <w:top w:val="single" w:sz="6" w:space="0" w:color="auto"/>
              <w:left w:val="single" w:sz="6" w:space="0" w:color="auto"/>
              <w:bottom w:val="single" w:sz="6" w:space="0" w:color="auto"/>
              <w:right w:val="single" w:sz="6" w:space="0" w:color="auto"/>
            </w:tcBorders>
          </w:tcPr>
          <w:p w:rsidR="00A73086" w:rsidRDefault="00A73086">
            <w:r>
              <w:t>н.в.</w:t>
            </w:r>
          </w:p>
        </w:tc>
        <w:tc>
          <w:tcPr>
            <w:tcW w:w="3980" w:type="dxa"/>
            <w:tcBorders>
              <w:top w:val="single" w:sz="6" w:space="0" w:color="auto"/>
              <w:left w:val="single" w:sz="6" w:space="0" w:color="auto"/>
              <w:bottom w:val="single" w:sz="6" w:space="0" w:color="auto"/>
              <w:right w:val="single" w:sz="6" w:space="0" w:color="auto"/>
            </w:tcBorders>
          </w:tcPr>
          <w:p w:rsidR="00A73086" w:rsidRDefault="00A73086">
            <w:r>
              <w:t>ООО"Профиль"</w:t>
            </w:r>
          </w:p>
        </w:tc>
        <w:tc>
          <w:tcPr>
            <w:tcW w:w="2680" w:type="dxa"/>
            <w:tcBorders>
              <w:top w:val="single" w:sz="6" w:space="0" w:color="auto"/>
              <w:left w:val="single" w:sz="6" w:space="0" w:color="auto"/>
              <w:bottom w:val="single" w:sz="6" w:space="0" w:color="auto"/>
              <w:right w:val="double" w:sz="6" w:space="0" w:color="auto"/>
            </w:tcBorders>
          </w:tcPr>
          <w:p w:rsidR="00A73086" w:rsidRDefault="00A73086">
            <w:r>
              <w:t>Директор(по совместительству)</w:t>
            </w:r>
          </w:p>
        </w:tc>
      </w:tr>
      <w:tr w:rsidR="00A73086">
        <w:tc>
          <w:tcPr>
            <w:tcW w:w="1332" w:type="dxa"/>
            <w:tcBorders>
              <w:top w:val="single" w:sz="6" w:space="0" w:color="auto"/>
              <w:left w:val="double" w:sz="6" w:space="0" w:color="auto"/>
              <w:bottom w:val="single" w:sz="6" w:space="0" w:color="auto"/>
              <w:right w:val="single" w:sz="6" w:space="0" w:color="auto"/>
            </w:tcBorders>
          </w:tcPr>
          <w:p w:rsidR="00A73086" w:rsidRDefault="00A73086">
            <w:r>
              <w:t>2015</w:t>
            </w:r>
          </w:p>
        </w:tc>
        <w:tc>
          <w:tcPr>
            <w:tcW w:w="1260" w:type="dxa"/>
            <w:tcBorders>
              <w:top w:val="single" w:sz="6" w:space="0" w:color="auto"/>
              <w:left w:val="single" w:sz="6" w:space="0" w:color="auto"/>
              <w:bottom w:val="single" w:sz="6" w:space="0" w:color="auto"/>
              <w:right w:val="single" w:sz="6" w:space="0" w:color="auto"/>
            </w:tcBorders>
          </w:tcPr>
          <w:p w:rsidR="00A73086" w:rsidRDefault="00A73086">
            <w:r>
              <w:t>н.в.</w:t>
            </w:r>
          </w:p>
        </w:tc>
        <w:tc>
          <w:tcPr>
            <w:tcW w:w="3980" w:type="dxa"/>
            <w:tcBorders>
              <w:top w:val="single" w:sz="6" w:space="0" w:color="auto"/>
              <w:left w:val="single" w:sz="6" w:space="0" w:color="auto"/>
              <w:bottom w:val="single" w:sz="6" w:space="0" w:color="auto"/>
              <w:right w:val="single" w:sz="6" w:space="0" w:color="auto"/>
            </w:tcBorders>
          </w:tcPr>
          <w:p w:rsidR="00A73086" w:rsidRDefault="00A73086">
            <w:r>
              <w:t>ОАО"Строительное Управление №909"</w:t>
            </w:r>
          </w:p>
        </w:tc>
        <w:tc>
          <w:tcPr>
            <w:tcW w:w="2680" w:type="dxa"/>
            <w:tcBorders>
              <w:top w:val="single" w:sz="6" w:space="0" w:color="auto"/>
              <w:left w:val="single" w:sz="6" w:space="0" w:color="auto"/>
              <w:bottom w:val="single" w:sz="6" w:space="0" w:color="auto"/>
              <w:right w:val="double" w:sz="6" w:space="0" w:color="auto"/>
            </w:tcBorders>
          </w:tcPr>
          <w:p w:rsidR="00A73086" w:rsidRDefault="00A73086">
            <w:r>
              <w:t>Член Совета директоров</w:t>
            </w:r>
          </w:p>
        </w:tc>
      </w:tr>
      <w:tr w:rsidR="00A73086">
        <w:tc>
          <w:tcPr>
            <w:tcW w:w="1332" w:type="dxa"/>
            <w:tcBorders>
              <w:top w:val="single" w:sz="6" w:space="0" w:color="auto"/>
              <w:left w:val="double" w:sz="6" w:space="0" w:color="auto"/>
              <w:bottom w:val="single" w:sz="6" w:space="0" w:color="auto"/>
              <w:right w:val="single" w:sz="6" w:space="0" w:color="auto"/>
            </w:tcBorders>
          </w:tcPr>
          <w:p w:rsidR="00A73086" w:rsidRDefault="00A73086">
            <w:r>
              <w:t>2015</w:t>
            </w:r>
          </w:p>
        </w:tc>
        <w:tc>
          <w:tcPr>
            <w:tcW w:w="1260" w:type="dxa"/>
            <w:tcBorders>
              <w:top w:val="single" w:sz="6" w:space="0" w:color="auto"/>
              <w:left w:val="single" w:sz="6" w:space="0" w:color="auto"/>
              <w:bottom w:val="single" w:sz="6" w:space="0" w:color="auto"/>
              <w:right w:val="single" w:sz="6" w:space="0" w:color="auto"/>
            </w:tcBorders>
          </w:tcPr>
          <w:p w:rsidR="00A73086" w:rsidRDefault="00A73086">
            <w:r>
              <w:t>н.в.</w:t>
            </w:r>
          </w:p>
        </w:tc>
        <w:tc>
          <w:tcPr>
            <w:tcW w:w="3980" w:type="dxa"/>
            <w:tcBorders>
              <w:top w:val="single" w:sz="6" w:space="0" w:color="auto"/>
              <w:left w:val="single" w:sz="6" w:space="0" w:color="auto"/>
              <w:bottom w:val="single" w:sz="6" w:space="0" w:color="auto"/>
              <w:right w:val="single" w:sz="6" w:space="0" w:color="auto"/>
            </w:tcBorders>
          </w:tcPr>
          <w:p w:rsidR="00A73086" w:rsidRDefault="00A73086">
            <w:r>
              <w:t>ОАО"Строительное Управление №920"</w:t>
            </w:r>
          </w:p>
        </w:tc>
        <w:tc>
          <w:tcPr>
            <w:tcW w:w="2680" w:type="dxa"/>
            <w:tcBorders>
              <w:top w:val="single" w:sz="6" w:space="0" w:color="auto"/>
              <w:left w:val="single" w:sz="6" w:space="0" w:color="auto"/>
              <w:bottom w:val="single" w:sz="6" w:space="0" w:color="auto"/>
              <w:right w:val="double" w:sz="6" w:space="0" w:color="auto"/>
            </w:tcBorders>
          </w:tcPr>
          <w:p w:rsidR="00A73086" w:rsidRDefault="00A73086">
            <w:r>
              <w:t>Член Совета директоров</w:t>
            </w:r>
          </w:p>
        </w:tc>
      </w:tr>
      <w:tr w:rsidR="00A73086">
        <w:tc>
          <w:tcPr>
            <w:tcW w:w="1332" w:type="dxa"/>
            <w:tcBorders>
              <w:top w:val="single" w:sz="6" w:space="0" w:color="auto"/>
              <w:left w:val="double" w:sz="6" w:space="0" w:color="auto"/>
              <w:bottom w:val="single" w:sz="6" w:space="0" w:color="auto"/>
              <w:right w:val="single" w:sz="6" w:space="0" w:color="auto"/>
            </w:tcBorders>
          </w:tcPr>
          <w:p w:rsidR="00A73086" w:rsidRDefault="00A73086">
            <w:r>
              <w:t>2015</w:t>
            </w:r>
          </w:p>
        </w:tc>
        <w:tc>
          <w:tcPr>
            <w:tcW w:w="1260" w:type="dxa"/>
            <w:tcBorders>
              <w:top w:val="single" w:sz="6" w:space="0" w:color="auto"/>
              <w:left w:val="single" w:sz="6" w:space="0" w:color="auto"/>
              <w:bottom w:val="single" w:sz="6" w:space="0" w:color="auto"/>
              <w:right w:val="single" w:sz="6" w:space="0" w:color="auto"/>
            </w:tcBorders>
          </w:tcPr>
          <w:p w:rsidR="00A73086" w:rsidRDefault="00A73086">
            <w:r>
              <w:t>2018</w:t>
            </w:r>
          </w:p>
        </w:tc>
        <w:tc>
          <w:tcPr>
            <w:tcW w:w="3980" w:type="dxa"/>
            <w:tcBorders>
              <w:top w:val="single" w:sz="6" w:space="0" w:color="auto"/>
              <w:left w:val="single" w:sz="6" w:space="0" w:color="auto"/>
              <w:bottom w:val="single" w:sz="6" w:space="0" w:color="auto"/>
              <w:right w:val="single" w:sz="6" w:space="0" w:color="auto"/>
            </w:tcBorders>
          </w:tcPr>
          <w:p w:rsidR="00A73086" w:rsidRDefault="00A73086">
            <w:r>
              <w:t>ОАО "ЭКСПОБАНК"</w:t>
            </w:r>
          </w:p>
        </w:tc>
        <w:tc>
          <w:tcPr>
            <w:tcW w:w="2680" w:type="dxa"/>
            <w:tcBorders>
              <w:top w:val="single" w:sz="6" w:space="0" w:color="auto"/>
              <w:left w:val="single" w:sz="6" w:space="0" w:color="auto"/>
              <w:bottom w:val="single" w:sz="6" w:space="0" w:color="auto"/>
              <w:right w:val="double" w:sz="6" w:space="0" w:color="auto"/>
            </w:tcBorders>
          </w:tcPr>
          <w:p w:rsidR="00A73086" w:rsidRDefault="00A73086">
            <w:r>
              <w:t>Член Совета директоров</w:t>
            </w:r>
          </w:p>
        </w:tc>
      </w:tr>
      <w:tr w:rsidR="00A73086">
        <w:tc>
          <w:tcPr>
            <w:tcW w:w="1332" w:type="dxa"/>
            <w:tcBorders>
              <w:top w:val="single" w:sz="6" w:space="0" w:color="auto"/>
              <w:left w:val="double" w:sz="6" w:space="0" w:color="auto"/>
              <w:bottom w:val="single" w:sz="6" w:space="0" w:color="auto"/>
              <w:right w:val="single" w:sz="6" w:space="0" w:color="auto"/>
            </w:tcBorders>
          </w:tcPr>
          <w:p w:rsidR="00A73086" w:rsidRDefault="00A73086">
            <w:r>
              <w:t>2017</w:t>
            </w:r>
          </w:p>
        </w:tc>
        <w:tc>
          <w:tcPr>
            <w:tcW w:w="1260" w:type="dxa"/>
            <w:tcBorders>
              <w:top w:val="single" w:sz="6" w:space="0" w:color="auto"/>
              <w:left w:val="single" w:sz="6" w:space="0" w:color="auto"/>
              <w:bottom w:val="single" w:sz="6" w:space="0" w:color="auto"/>
              <w:right w:val="single" w:sz="6" w:space="0" w:color="auto"/>
            </w:tcBorders>
          </w:tcPr>
          <w:p w:rsidR="00A73086" w:rsidRDefault="00A73086">
            <w:r>
              <w:t>н.в.</w:t>
            </w:r>
          </w:p>
        </w:tc>
        <w:tc>
          <w:tcPr>
            <w:tcW w:w="3980" w:type="dxa"/>
            <w:tcBorders>
              <w:top w:val="single" w:sz="6" w:space="0" w:color="auto"/>
              <w:left w:val="single" w:sz="6" w:space="0" w:color="auto"/>
              <w:bottom w:val="single" w:sz="6" w:space="0" w:color="auto"/>
              <w:right w:val="single" w:sz="6" w:space="0" w:color="auto"/>
            </w:tcBorders>
          </w:tcPr>
          <w:p w:rsidR="00A73086" w:rsidRDefault="00A73086">
            <w:r>
              <w:t>ООО "АСК"</w:t>
            </w:r>
          </w:p>
        </w:tc>
        <w:tc>
          <w:tcPr>
            <w:tcW w:w="2680" w:type="dxa"/>
            <w:tcBorders>
              <w:top w:val="single" w:sz="6" w:space="0" w:color="auto"/>
              <w:left w:val="single" w:sz="6" w:space="0" w:color="auto"/>
              <w:bottom w:val="single" w:sz="6" w:space="0" w:color="auto"/>
              <w:right w:val="double" w:sz="6" w:space="0" w:color="auto"/>
            </w:tcBorders>
          </w:tcPr>
          <w:p w:rsidR="00A73086" w:rsidRDefault="00A73086">
            <w:r>
              <w:t>Член Совета директоров</w:t>
            </w:r>
          </w:p>
        </w:tc>
      </w:tr>
      <w:tr w:rsidR="00A73086">
        <w:tc>
          <w:tcPr>
            <w:tcW w:w="1332" w:type="dxa"/>
            <w:tcBorders>
              <w:top w:val="single" w:sz="6" w:space="0" w:color="auto"/>
              <w:left w:val="double" w:sz="6" w:space="0" w:color="auto"/>
              <w:bottom w:val="single" w:sz="6" w:space="0" w:color="auto"/>
              <w:right w:val="single" w:sz="6" w:space="0" w:color="auto"/>
            </w:tcBorders>
          </w:tcPr>
          <w:p w:rsidR="00A73086" w:rsidRDefault="00A73086">
            <w:r>
              <w:t>2015</w:t>
            </w:r>
          </w:p>
        </w:tc>
        <w:tc>
          <w:tcPr>
            <w:tcW w:w="1260" w:type="dxa"/>
            <w:tcBorders>
              <w:top w:val="single" w:sz="6" w:space="0" w:color="auto"/>
              <w:left w:val="single" w:sz="6" w:space="0" w:color="auto"/>
              <w:bottom w:val="single" w:sz="6" w:space="0" w:color="auto"/>
              <w:right w:val="single" w:sz="6" w:space="0" w:color="auto"/>
            </w:tcBorders>
          </w:tcPr>
          <w:p w:rsidR="00A73086" w:rsidRDefault="00A73086">
            <w:r>
              <w:t>н.в.</w:t>
            </w:r>
          </w:p>
        </w:tc>
        <w:tc>
          <w:tcPr>
            <w:tcW w:w="3980" w:type="dxa"/>
            <w:tcBorders>
              <w:top w:val="single" w:sz="6" w:space="0" w:color="auto"/>
              <w:left w:val="single" w:sz="6" w:space="0" w:color="auto"/>
              <w:bottom w:val="single" w:sz="6" w:space="0" w:color="auto"/>
              <w:right w:val="single" w:sz="6" w:space="0" w:color="auto"/>
            </w:tcBorders>
          </w:tcPr>
          <w:p w:rsidR="00A73086" w:rsidRDefault="00A73086">
            <w:r>
              <w:t>АО"АВТОБАН-Финанс"</w:t>
            </w:r>
          </w:p>
        </w:tc>
        <w:tc>
          <w:tcPr>
            <w:tcW w:w="2680" w:type="dxa"/>
            <w:tcBorders>
              <w:top w:val="single" w:sz="6" w:space="0" w:color="auto"/>
              <w:left w:val="single" w:sz="6" w:space="0" w:color="auto"/>
              <w:bottom w:val="single" w:sz="6" w:space="0" w:color="auto"/>
              <w:right w:val="double" w:sz="6" w:space="0" w:color="auto"/>
            </w:tcBorders>
          </w:tcPr>
          <w:p w:rsidR="00A73086" w:rsidRDefault="00A73086">
            <w:r>
              <w:t>Член Совета директоров</w:t>
            </w:r>
          </w:p>
        </w:tc>
      </w:tr>
      <w:tr w:rsidR="00A73086">
        <w:tc>
          <w:tcPr>
            <w:tcW w:w="1332" w:type="dxa"/>
            <w:tcBorders>
              <w:top w:val="single" w:sz="6" w:space="0" w:color="auto"/>
              <w:left w:val="double" w:sz="6" w:space="0" w:color="auto"/>
              <w:bottom w:val="double" w:sz="6" w:space="0" w:color="auto"/>
              <w:right w:val="single" w:sz="6" w:space="0" w:color="auto"/>
            </w:tcBorders>
          </w:tcPr>
          <w:p w:rsidR="00A73086" w:rsidRDefault="00A73086">
            <w:r>
              <w:t>2020</w:t>
            </w:r>
          </w:p>
        </w:tc>
        <w:tc>
          <w:tcPr>
            <w:tcW w:w="1260" w:type="dxa"/>
            <w:tcBorders>
              <w:top w:val="single" w:sz="6" w:space="0" w:color="auto"/>
              <w:left w:val="single" w:sz="6" w:space="0" w:color="auto"/>
              <w:bottom w:val="double" w:sz="6" w:space="0" w:color="auto"/>
              <w:right w:val="single" w:sz="6" w:space="0" w:color="auto"/>
            </w:tcBorders>
          </w:tcPr>
          <w:p w:rsidR="00A73086" w:rsidRDefault="00A73086">
            <w:r>
              <w:t>н.в.</w:t>
            </w:r>
          </w:p>
        </w:tc>
        <w:tc>
          <w:tcPr>
            <w:tcW w:w="3980" w:type="dxa"/>
            <w:tcBorders>
              <w:top w:val="single" w:sz="6" w:space="0" w:color="auto"/>
              <w:left w:val="single" w:sz="6" w:space="0" w:color="auto"/>
              <w:bottom w:val="double" w:sz="6" w:space="0" w:color="auto"/>
              <w:right w:val="single" w:sz="6" w:space="0" w:color="auto"/>
            </w:tcBorders>
          </w:tcPr>
          <w:p w:rsidR="00A73086" w:rsidRDefault="00A73086">
            <w:r>
              <w:t>ООО «Юго-восточная магистраль»</w:t>
            </w:r>
          </w:p>
        </w:tc>
        <w:tc>
          <w:tcPr>
            <w:tcW w:w="2680" w:type="dxa"/>
            <w:tcBorders>
              <w:top w:val="single" w:sz="6" w:space="0" w:color="auto"/>
              <w:left w:val="single" w:sz="6" w:space="0" w:color="auto"/>
              <w:bottom w:val="double" w:sz="6" w:space="0" w:color="auto"/>
              <w:right w:val="double" w:sz="6" w:space="0" w:color="auto"/>
            </w:tcBorders>
          </w:tcPr>
          <w:p w:rsidR="00A73086" w:rsidRDefault="00A73086">
            <w:r>
              <w:t>Член Совета директоров</w:t>
            </w:r>
          </w:p>
        </w:tc>
      </w:tr>
    </w:tbl>
    <w:p w:rsidR="000B0035" w:rsidRDefault="000B0035">
      <w:pPr>
        <w:ind w:left="200"/>
      </w:pPr>
    </w:p>
    <w:p w:rsidR="00A73086" w:rsidRDefault="00A73086">
      <w:pPr>
        <w:ind w:left="200"/>
      </w:pPr>
      <w:r>
        <w:t>Доля участия лица в уставном капитале эмитента, %:</w:t>
      </w:r>
      <w:r>
        <w:rPr>
          <w:rStyle w:val="Subst"/>
        </w:rPr>
        <w:t xml:space="preserve"> 5</w:t>
      </w:r>
    </w:p>
    <w:p w:rsidR="00A73086" w:rsidRDefault="00A73086">
      <w:pPr>
        <w:ind w:left="200"/>
      </w:pPr>
      <w:r>
        <w:t>Доля принадлежащих лицу обыкновенных акций эмитента, %:</w:t>
      </w:r>
      <w:r>
        <w:rPr>
          <w:rStyle w:val="Subst"/>
        </w:rPr>
        <w:t xml:space="preserve"> 5</w:t>
      </w:r>
    </w:p>
    <w:p w:rsidR="000B0035" w:rsidRDefault="00A73086" w:rsidP="000B0035">
      <w:pPr>
        <w:ind w:left="200"/>
        <w:rPr>
          <w:rStyle w:val="Subst"/>
        </w:rPr>
      </w:pPr>
      <w: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rPr>
        <w:t xml:space="preserve"> эмитент не выпускал опционов</w:t>
      </w:r>
    </w:p>
    <w:p w:rsidR="000B0035" w:rsidRDefault="00A73086" w:rsidP="000B0035">
      <w:pPr>
        <w:ind w:left="200"/>
      </w:pPr>
      <w:r>
        <w:t>Доли участия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r w:rsidR="000B0035">
        <w:t>:</w:t>
      </w:r>
    </w:p>
    <w:p w:rsidR="00A73086" w:rsidRDefault="00A73086" w:rsidP="000B0035">
      <w:pPr>
        <w:ind w:left="200"/>
      </w:pPr>
      <w:r>
        <w:rPr>
          <w:rStyle w:val="Subst"/>
        </w:rPr>
        <w:t>Лицо указанных долей не имеет. Опционов, в результате осуществления прав по которым могут быть приобретены акции дочернего или зависимого общества эмитента, лицо не имеет</w:t>
      </w:r>
    </w:p>
    <w:p w:rsidR="00A73086" w:rsidRDefault="00A73086">
      <w:pPr>
        <w:ind w:left="200"/>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r>
        <w:rPr>
          <w:rStyle w:val="Subst"/>
        </w:rPr>
        <w:t>Указанных родственных связей нет</w:t>
      </w:r>
    </w:p>
    <w:p w:rsidR="00A73086" w:rsidRDefault="00A73086" w:rsidP="000B0035">
      <w:pPr>
        <w:ind w:left="2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r>
        <w:rPr>
          <w:rStyle w:val="Subst"/>
        </w:rPr>
        <w:t>Лицо к указанным видам ответственности не привлекалось</w:t>
      </w:r>
    </w:p>
    <w:p w:rsidR="00A73086" w:rsidRDefault="00A73086" w:rsidP="000B0035">
      <w:pPr>
        <w:ind w:left="2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000B0035">
        <w:t xml:space="preserve"> </w:t>
      </w:r>
      <w:r>
        <w:rPr>
          <w:rStyle w:val="Subst"/>
        </w:rPr>
        <w:t>Лицо указанных должностей не занимало</w:t>
      </w:r>
    </w:p>
    <w:p w:rsidR="00A73086" w:rsidRDefault="00A73086">
      <w:pPr>
        <w:ind w:left="200"/>
      </w:pPr>
    </w:p>
    <w:p w:rsidR="00A73086" w:rsidRDefault="00A73086">
      <w:pPr>
        <w:ind w:left="200"/>
      </w:pPr>
      <w:r>
        <w:t>ФИО:</w:t>
      </w:r>
      <w:r>
        <w:rPr>
          <w:rStyle w:val="Subst"/>
        </w:rPr>
        <w:t xml:space="preserve"> Анисимов Денис Борисович</w:t>
      </w:r>
    </w:p>
    <w:p w:rsidR="00A73086" w:rsidRDefault="00A73086">
      <w:pPr>
        <w:ind w:left="200"/>
      </w:pPr>
      <w:r>
        <w:t>Год рождения:</w:t>
      </w:r>
      <w:r>
        <w:rPr>
          <w:rStyle w:val="Subst"/>
        </w:rPr>
        <w:t xml:space="preserve"> 1973</w:t>
      </w:r>
    </w:p>
    <w:p w:rsidR="00A73086" w:rsidRDefault="00A73086">
      <w:pPr>
        <w:ind w:left="200"/>
      </w:pPr>
      <w:r>
        <w:t>Образование:</w:t>
      </w:r>
      <w:r w:rsidR="000B0035">
        <w:t xml:space="preserve"> </w:t>
      </w:r>
      <w:r>
        <w:rPr>
          <w:rStyle w:val="Subst"/>
        </w:rPr>
        <w:t>Высшее</w:t>
      </w:r>
    </w:p>
    <w:p w:rsidR="00A73086" w:rsidRDefault="00A73086">
      <w:pPr>
        <w:ind w:left="200"/>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A73086" w:rsidRDefault="00A73086">
      <w:pPr>
        <w:pStyle w:val="ThinDelim"/>
      </w:pPr>
    </w:p>
    <w:tbl>
      <w:tblPr>
        <w:tblW w:w="0" w:type="auto"/>
        <w:tblLayout w:type="fixed"/>
        <w:tblCellMar>
          <w:left w:w="72" w:type="dxa"/>
          <w:right w:w="72" w:type="dxa"/>
        </w:tblCellMar>
        <w:tblLook w:val="0000"/>
      </w:tblPr>
      <w:tblGrid>
        <w:gridCol w:w="1332"/>
        <w:gridCol w:w="1260"/>
        <w:gridCol w:w="3980"/>
        <w:gridCol w:w="2680"/>
      </w:tblGrid>
      <w:tr w:rsidR="00A73086">
        <w:tc>
          <w:tcPr>
            <w:tcW w:w="2592" w:type="dxa"/>
            <w:gridSpan w:val="2"/>
            <w:tcBorders>
              <w:top w:val="double" w:sz="6" w:space="0" w:color="auto"/>
              <w:left w:val="double" w:sz="6" w:space="0" w:color="auto"/>
              <w:bottom w:val="single" w:sz="6" w:space="0" w:color="auto"/>
              <w:right w:val="single" w:sz="6" w:space="0" w:color="auto"/>
            </w:tcBorders>
          </w:tcPr>
          <w:p w:rsidR="00A73086" w:rsidRDefault="00A73086">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A73086" w:rsidRDefault="00A73086">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A73086" w:rsidRDefault="00A73086">
            <w:pPr>
              <w:jc w:val="center"/>
            </w:pPr>
            <w:r>
              <w:t>Должность</w:t>
            </w:r>
          </w:p>
        </w:tc>
      </w:tr>
      <w:tr w:rsidR="00A73086">
        <w:tc>
          <w:tcPr>
            <w:tcW w:w="1332" w:type="dxa"/>
            <w:tcBorders>
              <w:top w:val="single" w:sz="6" w:space="0" w:color="auto"/>
              <w:left w:val="double" w:sz="6" w:space="0" w:color="auto"/>
              <w:bottom w:val="single" w:sz="6" w:space="0" w:color="auto"/>
              <w:right w:val="single" w:sz="6" w:space="0" w:color="auto"/>
            </w:tcBorders>
          </w:tcPr>
          <w:p w:rsidR="00A73086" w:rsidRDefault="00A73086">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A73086" w:rsidRDefault="00A73086">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A73086" w:rsidRDefault="00A73086"/>
        </w:tc>
        <w:tc>
          <w:tcPr>
            <w:tcW w:w="2680" w:type="dxa"/>
            <w:tcBorders>
              <w:top w:val="single" w:sz="6" w:space="0" w:color="auto"/>
              <w:left w:val="single" w:sz="6" w:space="0" w:color="auto"/>
              <w:bottom w:val="single" w:sz="6" w:space="0" w:color="auto"/>
              <w:right w:val="double" w:sz="6" w:space="0" w:color="auto"/>
            </w:tcBorders>
          </w:tcPr>
          <w:p w:rsidR="00A73086" w:rsidRDefault="00A73086"/>
        </w:tc>
      </w:tr>
      <w:tr w:rsidR="00A73086">
        <w:tc>
          <w:tcPr>
            <w:tcW w:w="1332" w:type="dxa"/>
            <w:tcBorders>
              <w:top w:val="single" w:sz="6" w:space="0" w:color="auto"/>
              <w:left w:val="double" w:sz="6" w:space="0" w:color="auto"/>
              <w:bottom w:val="single" w:sz="6" w:space="0" w:color="auto"/>
              <w:right w:val="single" w:sz="6" w:space="0" w:color="auto"/>
            </w:tcBorders>
          </w:tcPr>
          <w:p w:rsidR="00A73086" w:rsidRDefault="00A73086">
            <w:r>
              <w:t>2015</w:t>
            </w:r>
          </w:p>
        </w:tc>
        <w:tc>
          <w:tcPr>
            <w:tcW w:w="1260" w:type="dxa"/>
            <w:tcBorders>
              <w:top w:val="single" w:sz="6" w:space="0" w:color="auto"/>
              <w:left w:val="single" w:sz="6" w:space="0" w:color="auto"/>
              <w:bottom w:val="single" w:sz="6" w:space="0" w:color="auto"/>
              <w:right w:val="single" w:sz="6" w:space="0" w:color="auto"/>
            </w:tcBorders>
          </w:tcPr>
          <w:p w:rsidR="00A73086" w:rsidRDefault="00A73086">
            <w:r>
              <w:t>н.в.</w:t>
            </w:r>
          </w:p>
        </w:tc>
        <w:tc>
          <w:tcPr>
            <w:tcW w:w="3980" w:type="dxa"/>
            <w:tcBorders>
              <w:top w:val="single" w:sz="6" w:space="0" w:color="auto"/>
              <w:left w:val="single" w:sz="6" w:space="0" w:color="auto"/>
              <w:bottom w:val="single" w:sz="6" w:space="0" w:color="auto"/>
              <w:right w:val="single" w:sz="6" w:space="0" w:color="auto"/>
            </w:tcBorders>
          </w:tcPr>
          <w:p w:rsidR="00A73086" w:rsidRDefault="00A73086">
            <w:r>
              <w:t>АО"ДСК"АВТОБАН"</w:t>
            </w:r>
          </w:p>
        </w:tc>
        <w:tc>
          <w:tcPr>
            <w:tcW w:w="2680" w:type="dxa"/>
            <w:tcBorders>
              <w:top w:val="single" w:sz="6" w:space="0" w:color="auto"/>
              <w:left w:val="single" w:sz="6" w:space="0" w:color="auto"/>
              <w:bottom w:val="single" w:sz="6" w:space="0" w:color="auto"/>
              <w:right w:val="double" w:sz="6" w:space="0" w:color="auto"/>
            </w:tcBorders>
          </w:tcPr>
          <w:p w:rsidR="00A73086" w:rsidRDefault="00A73086">
            <w:r>
              <w:t>Заместитель генерального директора по финансовому развитию</w:t>
            </w:r>
          </w:p>
        </w:tc>
      </w:tr>
      <w:tr w:rsidR="00A73086">
        <w:tc>
          <w:tcPr>
            <w:tcW w:w="1332" w:type="dxa"/>
            <w:tcBorders>
              <w:top w:val="single" w:sz="6" w:space="0" w:color="auto"/>
              <w:left w:val="double" w:sz="6" w:space="0" w:color="auto"/>
              <w:bottom w:val="single" w:sz="6" w:space="0" w:color="auto"/>
              <w:right w:val="single" w:sz="6" w:space="0" w:color="auto"/>
            </w:tcBorders>
          </w:tcPr>
          <w:p w:rsidR="00A73086" w:rsidRDefault="00A73086">
            <w:r>
              <w:t>2015</w:t>
            </w:r>
          </w:p>
        </w:tc>
        <w:tc>
          <w:tcPr>
            <w:tcW w:w="1260" w:type="dxa"/>
            <w:tcBorders>
              <w:top w:val="single" w:sz="6" w:space="0" w:color="auto"/>
              <w:left w:val="single" w:sz="6" w:space="0" w:color="auto"/>
              <w:bottom w:val="single" w:sz="6" w:space="0" w:color="auto"/>
              <w:right w:val="single" w:sz="6" w:space="0" w:color="auto"/>
            </w:tcBorders>
          </w:tcPr>
          <w:p w:rsidR="00A73086" w:rsidRDefault="00A73086">
            <w:r>
              <w:t>н.в.</w:t>
            </w:r>
          </w:p>
        </w:tc>
        <w:tc>
          <w:tcPr>
            <w:tcW w:w="3980" w:type="dxa"/>
            <w:tcBorders>
              <w:top w:val="single" w:sz="6" w:space="0" w:color="auto"/>
              <w:left w:val="single" w:sz="6" w:space="0" w:color="auto"/>
              <w:bottom w:val="single" w:sz="6" w:space="0" w:color="auto"/>
              <w:right w:val="single" w:sz="6" w:space="0" w:color="auto"/>
            </w:tcBorders>
          </w:tcPr>
          <w:p w:rsidR="00A73086" w:rsidRDefault="00A73086">
            <w:r>
              <w:t>АО"ДСК"АВТОБАН"</w:t>
            </w:r>
          </w:p>
        </w:tc>
        <w:tc>
          <w:tcPr>
            <w:tcW w:w="2680" w:type="dxa"/>
            <w:tcBorders>
              <w:top w:val="single" w:sz="6" w:space="0" w:color="auto"/>
              <w:left w:val="single" w:sz="6" w:space="0" w:color="auto"/>
              <w:bottom w:val="single" w:sz="6" w:space="0" w:color="auto"/>
              <w:right w:val="double" w:sz="6" w:space="0" w:color="auto"/>
            </w:tcBorders>
          </w:tcPr>
          <w:p w:rsidR="00A73086" w:rsidRDefault="00A73086">
            <w:r>
              <w:t>Член Совета директоров</w:t>
            </w:r>
          </w:p>
        </w:tc>
      </w:tr>
      <w:tr w:rsidR="00A73086">
        <w:tc>
          <w:tcPr>
            <w:tcW w:w="1332" w:type="dxa"/>
            <w:tcBorders>
              <w:top w:val="single" w:sz="6" w:space="0" w:color="auto"/>
              <w:left w:val="double" w:sz="6" w:space="0" w:color="auto"/>
              <w:bottom w:val="single" w:sz="6" w:space="0" w:color="auto"/>
              <w:right w:val="single" w:sz="6" w:space="0" w:color="auto"/>
            </w:tcBorders>
          </w:tcPr>
          <w:p w:rsidR="00A73086" w:rsidRDefault="00A73086">
            <w:r>
              <w:t>2015</w:t>
            </w:r>
          </w:p>
        </w:tc>
        <w:tc>
          <w:tcPr>
            <w:tcW w:w="1260" w:type="dxa"/>
            <w:tcBorders>
              <w:top w:val="single" w:sz="6" w:space="0" w:color="auto"/>
              <w:left w:val="single" w:sz="6" w:space="0" w:color="auto"/>
              <w:bottom w:val="single" w:sz="6" w:space="0" w:color="auto"/>
              <w:right w:val="single" w:sz="6" w:space="0" w:color="auto"/>
            </w:tcBorders>
          </w:tcPr>
          <w:p w:rsidR="00A73086" w:rsidRDefault="00A73086">
            <w:r>
              <w:t>н.в.</w:t>
            </w:r>
          </w:p>
        </w:tc>
        <w:tc>
          <w:tcPr>
            <w:tcW w:w="3980" w:type="dxa"/>
            <w:tcBorders>
              <w:top w:val="single" w:sz="6" w:space="0" w:color="auto"/>
              <w:left w:val="single" w:sz="6" w:space="0" w:color="auto"/>
              <w:bottom w:val="single" w:sz="6" w:space="0" w:color="auto"/>
              <w:right w:val="single" w:sz="6" w:space="0" w:color="auto"/>
            </w:tcBorders>
          </w:tcPr>
          <w:p w:rsidR="00A73086" w:rsidRDefault="00A73086">
            <w:r>
              <w:t>АО"АВТОБАН-Финанс"</w:t>
            </w:r>
          </w:p>
        </w:tc>
        <w:tc>
          <w:tcPr>
            <w:tcW w:w="2680" w:type="dxa"/>
            <w:tcBorders>
              <w:top w:val="single" w:sz="6" w:space="0" w:color="auto"/>
              <w:left w:val="single" w:sz="6" w:space="0" w:color="auto"/>
              <w:bottom w:val="single" w:sz="6" w:space="0" w:color="auto"/>
              <w:right w:val="double" w:sz="6" w:space="0" w:color="auto"/>
            </w:tcBorders>
          </w:tcPr>
          <w:p w:rsidR="00A73086" w:rsidRDefault="00A73086">
            <w:r>
              <w:t>Генеральный директор</w:t>
            </w:r>
          </w:p>
        </w:tc>
      </w:tr>
      <w:tr w:rsidR="00A73086">
        <w:tc>
          <w:tcPr>
            <w:tcW w:w="1332" w:type="dxa"/>
            <w:tcBorders>
              <w:top w:val="single" w:sz="6" w:space="0" w:color="auto"/>
              <w:left w:val="double" w:sz="6" w:space="0" w:color="auto"/>
              <w:bottom w:val="single" w:sz="6" w:space="0" w:color="auto"/>
              <w:right w:val="single" w:sz="6" w:space="0" w:color="auto"/>
            </w:tcBorders>
          </w:tcPr>
          <w:p w:rsidR="00A73086" w:rsidRDefault="00A73086">
            <w:r>
              <w:t>2015</w:t>
            </w:r>
          </w:p>
        </w:tc>
        <w:tc>
          <w:tcPr>
            <w:tcW w:w="1260" w:type="dxa"/>
            <w:tcBorders>
              <w:top w:val="single" w:sz="6" w:space="0" w:color="auto"/>
              <w:left w:val="single" w:sz="6" w:space="0" w:color="auto"/>
              <w:bottom w:val="single" w:sz="6" w:space="0" w:color="auto"/>
              <w:right w:val="single" w:sz="6" w:space="0" w:color="auto"/>
            </w:tcBorders>
          </w:tcPr>
          <w:p w:rsidR="00A73086" w:rsidRDefault="00A73086">
            <w:r>
              <w:t>н.в.</w:t>
            </w:r>
          </w:p>
        </w:tc>
        <w:tc>
          <w:tcPr>
            <w:tcW w:w="3980" w:type="dxa"/>
            <w:tcBorders>
              <w:top w:val="single" w:sz="6" w:space="0" w:color="auto"/>
              <w:left w:val="single" w:sz="6" w:space="0" w:color="auto"/>
              <w:bottom w:val="single" w:sz="6" w:space="0" w:color="auto"/>
              <w:right w:val="single" w:sz="6" w:space="0" w:color="auto"/>
            </w:tcBorders>
          </w:tcPr>
          <w:p w:rsidR="00A73086" w:rsidRDefault="00A73086">
            <w:r>
              <w:t>ООО"АСК"</w:t>
            </w:r>
          </w:p>
        </w:tc>
        <w:tc>
          <w:tcPr>
            <w:tcW w:w="2680" w:type="dxa"/>
            <w:tcBorders>
              <w:top w:val="single" w:sz="6" w:space="0" w:color="auto"/>
              <w:left w:val="single" w:sz="6" w:space="0" w:color="auto"/>
              <w:bottom w:val="single" w:sz="6" w:space="0" w:color="auto"/>
              <w:right w:val="double" w:sz="6" w:space="0" w:color="auto"/>
            </w:tcBorders>
          </w:tcPr>
          <w:p w:rsidR="00A73086" w:rsidRDefault="00A73086">
            <w:r>
              <w:t>Генеральный директор(по совместительству)</w:t>
            </w:r>
          </w:p>
        </w:tc>
      </w:tr>
      <w:tr w:rsidR="00A73086">
        <w:tc>
          <w:tcPr>
            <w:tcW w:w="1332" w:type="dxa"/>
            <w:tcBorders>
              <w:top w:val="single" w:sz="6" w:space="0" w:color="auto"/>
              <w:left w:val="double" w:sz="6" w:space="0" w:color="auto"/>
              <w:bottom w:val="single" w:sz="6" w:space="0" w:color="auto"/>
              <w:right w:val="single" w:sz="6" w:space="0" w:color="auto"/>
            </w:tcBorders>
          </w:tcPr>
          <w:p w:rsidR="00A73086" w:rsidRDefault="00A73086">
            <w:r>
              <w:t>2015</w:t>
            </w:r>
          </w:p>
        </w:tc>
        <w:tc>
          <w:tcPr>
            <w:tcW w:w="1260" w:type="dxa"/>
            <w:tcBorders>
              <w:top w:val="single" w:sz="6" w:space="0" w:color="auto"/>
              <w:left w:val="single" w:sz="6" w:space="0" w:color="auto"/>
              <w:bottom w:val="single" w:sz="6" w:space="0" w:color="auto"/>
              <w:right w:val="single" w:sz="6" w:space="0" w:color="auto"/>
            </w:tcBorders>
          </w:tcPr>
          <w:p w:rsidR="00A73086" w:rsidRDefault="00A73086">
            <w:r>
              <w:t>2018</w:t>
            </w:r>
          </w:p>
        </w:tc>
        <w:tc>
          <w:tcPr>
            <w:tcW w:w="3980" w:type="dxa"/>
            <w:tcBorders>
              <w:top w:val="single" w:sz="6" w:space="0" w:color="auto"/>
              <w:left w:val="single" w:sz="6" w:space="0" w:color="auto"/>
              <w:bottom w:val="single" w:sz="6" w:space="0" w:color="auto"/>
              <w:right w:val="single" w:sz="6" w:space="0" w:color="auto"/>
            </w:tcBorders>
          </w:tcPr>
          <w:p w:rsidR="00A73086" w:rsidRDefault="00A73086">
            <w:r>
              <w:t>ООО"РЦ АВТОДОРСТРОЙ"</w:t>
            </w:r>
          </w:p>
        </w:tc>
        <w:tc>
          <w:tcPr>
            <w:tcW w:w="2680" w:type="dxa"/>
            <w:tcBorders>
              <w:top w:val="single" w:sz="6" w:space="0" w:color="auto"/>
              <w:left w:val="single" w:sz="6" w:space="0" w:color="auto"/>
              <w:bottom w:val="single" w:sz="6" w:space="0" w:color="auto"/>
              <w:right w:val="double" w:sz="6" w:space="0" w:color="auto"/>
            </w:tcBorders>
          </w:tcPr>
          <w:p w:rsidR="00A73086" w:rsidRDefault="00A73086">
            <w:r>
              <w:t>Председатель Совета директоров</w:t>
            </w:r>
          </w:p>
        </w:tc>
      </w:tr>
      <w:tr w:rsidR="00A73086">
        <w:tc>
          <w:tcPr>
            <w:tcW w:w="1332" w:type="dxa"/>
            <w:tcBorders>
              <w:top w:val="single" w:sz="6" w:space="0" w:color="auto"/>
              <w:left w:val="double" w:sz="6" w:space="0" w:color="auto"/>
              <w:bottom w:val="double" w:sz="6" w:space="0" w:color="auto"/>
              <w:right w:val="single" w:sz="6" w:space="0" w:color="auto"/>
            </w:tcBorders>
          </w:tcPr>
          <w:p w:rsidR="00A73086" w:rsidRDefault="00A73086">
            <w:r>
              <w:t>2020</w:t>
            </w:r>
          </w:p>
        </w:tc>
        <w:tc>
          <w:tcPr>
            <w:tcW w:w="1260" w:type="dxa"/>
            <w:tcBorders>
              <w:top w:val="single" w:sz="6" w:space="0" w:color="auto"/>
              <w:left w:val="single" w:sz="6" w:space="0" w:color="auto"/>
              <w:bottom w:val="double" w:sz="6" w:space="0" w:color="auto"/>
              <w:right w:val="single" w:sz="6" w:space="0" w:color="auto"/>
            </w:tcBorders>
          </w:tcPr>
          <w:p w:rsidR="00A73086" w:rsidRDefault="00A73086">
            <w:r>
              <w:t>н.в.</w:t>
            </w:r>
          </w:p>
        </w:tc>
        <w:tc>
          <w:tcPr>
            <w:tcW w:w="3980" w:type="dxa"/>
            <w:tcBorders>
              <w:top w:val="single" w:sz="6" w:space="0" w:color="auto"/>
              <w:left w:val="single" w:sz="6" w:space="0" w:color="auto"/>
              <w:bottom w:val="double" w:sz="6" w:space="0" w:color="auto"/>
              <w:right w:val="single" w:sz="6" w:space="0" w:color="auto"/>
            </w:tcBorders>
          </w:tcPr>
          <w:p w:rsidR="00A73086" w:rsidRDefault="00A73086">
            <w:r>
              <w:t>ООО «Юго-восточная магистраль»</w:t>
            </w:r>
          </w:p>
        </w:tc>
        <w:tc>
          <w:tcPr>
            <w:tcW w:w="2680" w:type="dxa"/>
            <w:tcBorders>
              <w:top w:val="single" w:sz="6" w:space="0" w:color="auto"/>
              <w:left w:val="single" w:sz="6" w:space="0" w:color="auto"/>
              <w:bottom w:val="double" w:sz="6" w:space="0" w:color="auto"/>
              <w:right w:val="double" w:sz="6" w:space="0" w:color="auto"/>
            </w:tcBorders>
          </w:tcPr>
          <w:p w:rsidR="00A73086" w:rsidRDefault="00A73086">
            <w:r>
              <w:t>Член Совета директоров</w:t>
            </w:r>
          </w:p>
        </w:tc>
      </w:tr>
    </w:tbl>
    <w:p w:rsidR="00A73086" w:rsidRDefault="00A73086"/>
    <w:p w:rsidR="00A73086" w:rsidRDefault="00A73086">
      <w:pPr>
        <w:ind w:left="200"/>
      </w:pPr>
      <w:r>
        <w:rPr>
          <w:rStyle w:val="Subst"/>
        </w:rPr>
        <w:t>Доли участия в уставном капитале эмитента/обыкновенных акций не имеет</w:t>
      </w:r>
    </w:p>
    <w:p w:rsidR="00A73086" w:rsidRDefault="00A73086">
      <w:pPr>
        <w:pStyle w:val="ThinDelim"/>
      </w:pPr>
    </w:p>
    <w:p w:rsidR="000B0035" w:rsidRDefault="00A73086" w:rsidP="000B0035">
      <w:pPr>
        <w:ind w:left="200"/>
        <w:rPr>
          <w:rStyle w:val="Subst"/>
        </w:rPr>
      </w:pPr>
      <w: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rPr>
        <w:t xml:space="preserve"> эмитент не выпускал опционов</w:t>
      </w:r>
    </w:p>
    <w:p w:rsidR="000B0035" w:rsidRDefault="00A73086" w:rsidP="000B0035">
      <w:pPr>
        <w:ind w:left="200"/>
      </w:pPr>
      <w:r>
        <w:t>Доли участия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r w:rsidR="000B0035">
        <w:t>:</w:t>
      </w:r>
    </w:p>
    <w:p w:rsidR="00A73086" w:rsidRDefault="00A73086" w:rsidP="000B0035">
      <w:pPr>
        <w:ind w:left="200"/>
      </w:pPr>
      <w:r>
        <w:rPr>
          <w:rStyle w:val="Subst"/>
        </w:rPr>
        <w:t>Лицо указанных долей не имеет. Опционов, в результате осуществления прав по которым могут быть приобретены акции дочернего или зависимого общества эмитента, лицо не имеет</w:t>
      </w:r>
    </w:p>
    <w:p w:rsidR="00A73086" w:rsidRDefault="00A73086" w:rsidP="000B0035">
      <w:pPr>
        <w:ind w:left="200"/>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r>
        <w:rPr>
          <w:rStyle w:val="Subst"/>
        </w:rPr>
        <w:t>Указанных родственных связей нет</w:t>
      </w:r>
    </w:p>
    <w:p w:rsidR="00A73086" w:rsidRDefault="00A73086" w:rsidP="000B0035">
      <w:pPr>
        <w:ind w:left="2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r>
        <w:rPr>
          <w:rStyle w:val="Subst"/>
        </w:rPr>
        <w:t>Лицо к указанным видам ответственности не привлекалось</w:t>
      </w:r>
    </w:p>
    <w:p w:rsidR="00A73086" w:rsidRDefault="00A73086" w:rsidP="000B0035">
      <w:pPr>
        <w:ind w:left="2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008F45DD">
        <w:t xml:space="preserve"> </w:t>
      </w:r>
      <w:r>
        <w:rPr>
          <w:rStyle w:val="Subst"/>
        </w:rPr>
        <w:t>Лицо указанных должностей не занимало</w:t>
      </w:r>
    </w:p>
    <w:p w:rsidR="00A73086" w:rsidRDefault="00A73086">
      <w:pPr>
        <w:ind w:left="200"/>
      </w:pPr>
    </w:p>
    <w:p w:rsidR="00A73086" w:rsidRDefault="00A73086">
      <w:pPr>
        <w:ind w:left="200"/>
      </w:pPr>
      <w:r>
        <w:t>ФИО:</w:t>
      </w:r>
      <w:r>
        <w:rPr>
          <w:rStyle w:val="Subst"/>
        </w:rPr>
        <w:t xml:space="preserve"> Штрек Юлия Михайловна</w:t>
      </w:r>
    </w:p>
    <w:p w:rsidR="00A73086" w:rsidRDefault="00A73086">
      <w:pPr>
        <w:ind w:left="200"/>
      </w:pPr>
      <w:r>
        <w:t>Год рождения:</w:t>
      </w:r>
      <w:r>
        <w:rPr>
          <w:rStyle w:val="Subst"/>
        </w:rPr>
        <w:t xml:space="preserve"> 1974</w:t>
      </w:r>
    </w:p>
    <w:p w:rsidR="00A73086" w:rsidRDefault="00A73086">
      <w:pPr>
        <w:ind w:left="200"/>
      </w:pPr>
      <w:r>
        <w:t>Образование:</w:t>
      </w:r>
      <w:r w:rsidR="008F45DD">
        <w:t xml:space="preserve"> </w:t>
      </w:r>
      <w:r>
        <w:rPr>
          <w:rStyle w:val="Subst"/>
        </w:rPr>
        <w:t>высшее</w:t>
      </w:r>
    </w:p>
    <w:p w:rsidR="00A73086" w:rsidRDefault="00A73086">
      <w:pPr>
        <w:ind w:left="200"/>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A73086" w:rsidRDefault="00A73086">
      <w:pPr>
        <w:pStyle w:val="ThinDelim"/>
      </w:pPr>
    </w:p>
    <w:tbl>
      <w:tblPr>
        <w:tblW w:w="0" w:type="auto"/>
        <w:tblLayout w:type="fixed"/>
        <w:tblCellMar>
          <w:left w:w="72" w:type="dxa"/>
          <w:right w:w="72" w:type="dxa"/>
        </w:tblCellMar>
        <w:tblLook w:val="0000"/>
      </w:tblPr>
      <w:tblGrid>
        <w:gridCol w:w="1332"/>
        <w:gridCol w:w="1260"/>
        <w:gridCol w:w="3980"/>
        <w:gridCol w:w="2680"/>
      </w:tblGrid>
      <w:tr w:rsidR="00A73086">
        <w:tc>
          <w:tcPr>
            <w:tcW w:w="2592" w:type="dxa"/>
            <w:gridSpan w:val="2"/>
            <w:tcBorders>
              <w:top w:val="double" w:sz="6" w:space="0" w:color="auto"/>
              <w:left w:val="double" w:sz="6" w:space="0" w:color="auto"/>
              <w:bottom w:val="single" w:sz="6" w:space="0" w:color="auto"/>
              <w:right w:val="single" w:sz="6" w:space="0" w:color="auto"/>
            </w:tcBorders>
          </w:tcPr>
          <w:p w:rsidR="00A73086" w:rsidRDefault="00A73086">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A73086" w:rsidRDefault="00A73086">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A73086" w:rsidRDefault="00A73086">
            <w:pPr>
              <w:jc w:val="center"/>
            </w:pPr>
            <w:r>
              <w:t>Должность</w:t>
            </w:r>
          </w:p>
        </w:tc>
      </w:tr>
      <w:tr w:rsidR="00A73086">
        <w:tc>
          <w:tcPr>
            <w:tcW w:w="1332" w:type="dxa"/>
            <w:tcBorders>
              <w:top w:val="single" w:sz="6" w:space="0" w:color="auto"/>
              <w:left w:val="double" w:sz="6" w:space="0" w:color="auto"/>
              <w:bottom w:val="single" w:sz="6" w:space="0" w:color="auto"/>
              <w:right w:val="single" w:sz="6" w:space="0" w:color="auto"/>
            </w:tcBorders>
          </w:tcPr>
          <w:p w:rsidR="00A73086" w:rsidRDefault="00A73086">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A73086" w:rsidRDefault="00A73086">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A73086" w:rsidRDefault="00A73086"/>
        </w:tc>
        <w:tc>
          <w:tcPr>
            <w:tcW w:w="2680" w:type="dxa"/>
            <w:tcBorders>
              <w:top w:val="single" w:sz="6" w:space="0" w:color="auto"/>
              <w:left w:val="single" w:sz="6" w:space="0" w:color="auto"/>
              <w:bottom w:val="single" w:sz="6" w:space="0" w:color="auto"/>
              <w:right w:val="double" w:sz="6" w:space="0" w:color="auto"/>
            </w:tcBorders>
          </w:tcPr>
          <w:p w:rsidR="00A73086" w:rsidRDefault="00A73086"/>
        </w:tc>
      </w:tr>
      <w:tr w:rsidR="00A73086">
        <w:tc>
          <w:tcPr>
            <w:tcW w:w="1332" w:type="dxa"/>
            <w:tcBorders>
              <w:top w:val="single" w:sz="6" w:space="0" w:color="auto"/>
              <w:left w:val="double" w:sz="6" w:space="0" w:color="auto"/>
              <w:bottom w:val="single" w:sz="6" w:space="0" w:color="auto"/>
              <w:right w:val="single" w:sz="6" w:space="0" w:color="auto"/>
            </w:tcBorders>
          </w:tcPr>
          <w:p w:rsidR="00A73086" w:rsidRDefault="00A73086">
            <w:r>
              <w:t>2013</w:t>
            </w:r>
          </w:p>
        </w:tc>
        <w:tc>
          <w:tcPr>
            <w:tcW w:w="1260" w:type="dxa"/>
            <w:tcBorders>
              <w:top w:val="single" w:sz="6" w:space="0" w:color="auto"/>
              <w:left w:val="single" w:sz="6" w:space="0" w:color="auto"/>
              <w:bottom w:val="single" w:sz="6" w:space="0" w:color="auto"/>
              <w:right w:val="single" w:sz="6" w:space="0" w:color="auto"/>
            </w:tcBorders>
          </w:tcPr>
          <w:p w:rsidR="00A73086" w:rsidRDefault="00A73086">
            <w:r>
              <w:t>2016</w:t>
            </w:r>
          </w:p>
        </w:tc>
        <w:tc>
          <w:tcPr>
            <w:tcW w:w="3980" w:type="dxa"/>
            <w:tcBorders>
              <w:top w:val="single" w:sz="6" w:space="0" w:color="auto"/>
              <w:left w:val="single" w:sz="6" w:space="0" w:color="auto"/>
              <w:bottom w:val="single" w:sz="6" w:space="0" w:color="auto"/>
              <w:right w:val="single" w:sz="6" w:space="0" w:color="auto"/>
            </w:tcBorders>
          </w:tcPr>
          <w:p w:rsidR="00A73086" w:rsidRDefault="00A73086">
            <w:r>
              <w:t>Правителство Санкт-Петербурга Комитет по культуре</w:t>
            </w:r>
          </w:p>
        </w:tc>
        <w:tc>
          <w:tcPr>
            <w:tcW w:w="2680" w:type="dxa"/>
            <w:tcBorders>
              <w:top w:val="single" w:sz="6" w:space="0" w:color="auto"/>
              <w:left w:val="single" w:sz="6" w:space="0" w:color="auto"/>
              <w:bottom w:val="single" w:sz="6" w:space="0" w:color="auto"/>
              <w:right w:val="double" w:sz="6" w:space="0" w:color="auto"/>
            </w:tcBorders>
          </w:tcPr>
          <w:p w:rsidR="00A73086" w:rsidRDefault="00A73086">
            <w:r>
              <w:t>Заместитель председателя Комитета по культуре Санкт-Петербурга</w:t>
            </w:r>
          </w:p>
        </w:tc>
      </w:tr>
      <w:tr w:rsidR="00A73086">
        <w:tc>
          <w:tcPr>
            <w:tcW w:w="1332" w:type="dxa"/>
            <w:tcBorders>
              <w:top w:val="single" w:sz="6" w:space="0" w:color="auto"/>
              <w:left w:val="double" w:sz="6" w:space="0" w:color="auto"/>
              <w:bottom w:val="single" w:sz="6" w:space="0" w:color="auto"/>
              <w:right w:val="single" w:sz="6" w:space="0" w:color="auto"/>
            </w:tcBorders>
          </w:tcPr>
          <w:p w:rsidR="00A73086" w:rsidRDefault="00A73086">
            <w:r>
              <w:t>2017</w:t>
            </w:r>
          </w:p>
        </w:tc>
        <w:tc>
          <w:tcPr>
            <w:tcW w:w="1260" w:type="dxa"/>
            <w:tcBorders>
              <w:top w:val="single" w:sz="6" w:space="0" w:color="auto"/>
              <w:left w:val="single" w:sz="6" w:space="0" w:color="auto"/>
              <w:bottom w:val="single" w:sz="6" w:space="0" w:color="auto"/>
              <w:right w:val="single" w:sz="6" w:space="0" w:color="auto"/>
            </w:tcBorders>
          </w:tcPr>
          <w:p w:rsidR="00A73086" w:rsidRDefault="00A73086">
            <w:r>
              <w:t>н.в.</w:t>
            </w:r>
          </w:p>
        </w:tc>
        <w:tc>
          <w:tcPr>
            <w:tcW w:w="3980" w:type="dxa"/>
            <w:tcBorders>
              <w:top w:val="single" w:sz="6" w:space="0" w:color="auto"/>
              <w:left w:val="single" w:sz="6" w:space="0" w:color="auto"/>
              <w:bottom w:val="single" w:sz="6" w:space="0" w:color="auto"/>
              <w:right w:val="single" w:sz="6" w:space="0" w:color="auto"/>
            </w:tcBorders>
          </w:tcPr>
          <w:p w:rsidR="00A73086" w:rsidRDefault="00A73086">
            <w:r>
              <w:t>ОАО"Ханты-Мансийскдорстрой"</w:t>
            </w:r>
          </w:p>
        </w:tc>
        <w:tc>
          <w:tcPr>
            <w:tcW w:w="2680" w:type="dxa"/>
            <w:tcBorders>
              <w:top w:val="single" w:sz="6" w:space="0" w:color="auto"/>
              <w:left w:val="single" w:sz="6" w:space="0" w:color="auto"/>
              <w:bottom w:val="single" w:sz="6" w:space="0" w:color="auto"/>
              <w:right w:val="double" w:sz="6" w:space="0" w:color="auto"/>
            </w:tcBorders>
          </w:tcPr>
          <w:p w:rsidR="00A73086" w:rsidRDefault="00A73086">
            <w:r>
              <w:t>Член Совета директоров</w:t>
            </w:r>
          </w:p>
        </w:tc>
      </w:tr>
      <w:tr w:rsidR="00A73086">
        <w:tc>
          <w:tcPr>
            <w:tcW w:w="1332" w:type="dxa"/>
            <w:tcBorders>
              <w:top w:val="single" w:sz="6" w:space="0" w:color="auto"/>
              <w:left w:val="double" w:sz="6" w:space="0" w:color="auto"/>
              <w:bottom w:val="single" w:sz="6" w:space="0" w:color="auto"/>
              <w:right w:val="single" w:sz="6" w:space="0" w:color="auto"/>
            </w:tcBorders>
          </w:tcPr>
          <w:p w:rsidR="00A73086" w:rsidRDefault="00A73086">
            <w:r>
              <w:t>2017</w:t>
            </w:r>
          </w:p>
        </w:tc>
        <w:tc>
          <w:tcPr>
            <w:tcW w:w="1260" w:type="dxa"/>
            <w:tcBorders>
              <w:top w:val="single" w:sz="6" w:space="0" w:color="auto"/>
              <w:left w:val="single" w:sz="6" w:space="0" w:color="auto"/>
              <w:bottom w:val="single" w:sz="6" w:space="0" w:color="auto"/>
              <w:right w:val="single" w:sz="6" w:space="0" w:color="auto"/>
            </w:tcBorders>
          </w:tcPr>
          <w:p w:rsidR="00A73086" w:rsidRDefault="00A73086">
            <w:r>
              <w:t>н.в.</w:t>
            </w:r>
          </w:p>
        </w:tc>
        <w:tc>
          <w:tcPr>
            <w:tcW w:w="3980" w:type="dxa"/>
            <w:tcBorders>
              <w:top w:val="single" w:sz="6" w:space="0" w:color="auto"/>
              <w:left w:val="single" w:sz="6" w:space="0" w:color="auto"/>
              <w:bottom w:val="single" w:sz="6" w:space="0" w:color="auto"/>
              <w:right w:val="single" w:sz="6" w:space="0" w:color="auto"/>
            </w:tcBorders>
          </w:tcPr>
          <w:p w:rsidR="00A73086" w:rsidRDefault="00A73086">
            <w:r>
              <w:t>ОАО"Строительное Управление №909"</w:t>
            </w:r>
          </w:p>
        </w:tc>
        <w:tc>
          <w:tcPr>
            <w:tcW w:w="2680" w:type="dxa"/>
            <w:tcBorders>
              <w:top w:val="single" w:sz="6" w:space="0" w:color="auto"/>
              <w:left w:val="single" w:sz="6" w:space="0" w:color="auto"/>
              <w:bottom w:val="single" w:sz="6" w:space="0" w:color="auto"/>
              <w:right w:val="double" w:sz="6" w:space="0" w:color="auto"/>
            </w:tcBorders>
          </w:tcPr>
          <w:p w:rsidR="00A73086" w:rsidRDefault="00A73086">
            <w:r>
              <w:t>Член Совета директоров</w:t>
            </w:r>
          </w:p>
        </w:tc>
      </w:tr>
      <w:tr w:rsidR="00A73086">
        <w:tc>
          <w:tcPr>
            <w:tcW w:w="1332" w:type="dxa"/>
            <w:tcBorders>
              <w:top w:val="single" w:sz="6" w:space="0" w:color="auto"/>
              <w:left w:val="double" w:sz="6" w:space="0" w:color="auto"/>
              <w:bottom w:val="single" w:sz="6" w:space="0" w:color="auto"/>
              <w:right w:val="single" w:sz="6" w:space="0" w:color="auto"/>
            </w:tcBorders>
          </w:tcPr>
          <w:p w:rsidR="00A73086" w:rsidRDefault="00A73086">
            <w:r>
              <w:t>2017</w:t>
            </w:r>
          </w:p>
        </w:tc>
        <w:tc>
          <w:tcPr>
            <w:tcW w:w="1260" w:type="dxa"/>
            <w:tcBorders>
              <w:top w:val="single" w:sz="6" w:space="0" w:color="auto"/>
              <w:left w:val="single" w:sz="6" w:space="0" w:color="auto"/>
              <w:bottom w:val="single" w:sz="6" w:space="0" w:color="auto"/>
              <w:right w:val="single" w:sz="6" w:space="0" w:color="auto"/>
            </w:tcBorders>
          </w:tcPr>
          <w:p w:rsidR="00A73086" w:rsidRDefault="00A73086">
            <w:r>
              <w:t>н.в.</w:t>
            </w:r>
          </w:p>
        </w:tc>
        <w:tc>
          <w:tcPr>
            <w:tcW w:w="3980" w:type="dxa"/>
            <w:tcBorders>
              <w:top w:val="single" w:sz="6" w:space="0" w:color="auto"/>
              <w:left w:val="single" w:sz="6" w:space="0" w:color="auto"/>
              <w:bottom w:val="single" w:sz="6" w:space="0" w:color="auto"/>
              <w:right w:val="single" w:sz="6" w:space="0" w:color="auto"/>
            </w:tcBorders>
          </w:tcPr>
          <w:p w:rsidR="00A73086" w:rsidRDefault="00A73086">
            <w:r>
              <w:t>АО"ДСК"АВТОБАН"</w:t>
            </w:r>
          </w:p>
        </w:tc>
        <w:tc>
          <w:tcPr>
            <w:tcW w:w="2680" w:type="dxa"/>
            <w:tcBorders>
              <w:top w:val="single" w:sz="6" w:space="0" w:color="auto"/>
              <w:left w:val="single" w:sz="6" w:space="0" w:color="auto"/>
              <w:bottom w:val="single" w:sz="6" w:space="0" w:color="auto"/>
              <w:right w:val="double" w:sz="6" w:space="0" w:color="auto"/>
            </w:tcBorders>
          </w:tcPr>
          <w:p w:rsidR="00A73086" w:rsidRDefault="00A73086">
            <w:r>
              <w:t>Член Совета директоров</w:t>
            </w:r>
          </w:p>
        </w:tc>
      </w:tr>
      <w:tr w:rsidR="00A73086">
        <w:tc>
          <w:tcPr>
            <w:tcW w:w="1332" w:type="dxa"/>
            <w:tcBorders>
              <w:top w:val="single" w:sz="6" w:space="0" w:color="auto"/>
              <w:left w:val="double" w:sz="6" w:space="0" w:color="auto"/>
              <w:bottom w:val="single" w:sz="6" w:space="0" w:color="auto"/>
              <w:right w:val="single" w:sz="6" w:space="0" w:color="auto"/>
            </w:tcBorders>
          </w:tcPr>
          <w:p w:rsidR="00A73086" w:rsidRDefault="00A73086">
            <w:r>
              <w:t>2016</w:t>
            </w:r>
          </w:p>
        </w:tc>
        <w:tc>
          <w:tcPr>
            <w:tcW w:w="1260" w:type="dxa"/>
            <w:tcBorders>
              <w:top w:val="single" w:sz="6" w:space="0" w:color="auto"/>
              <w:left w:val="single" w:sz="6" w:space="0" w:color="auto"/>
              <w:bottom w:val="single" w:sz="6" w:space="0" w:color="auto"/>
              <w:right w:val="single" w:sz="6" w:space="0" w:color="auto"/>
            </w:tcBorders>
          </w:tcPr>
          <w:p w:rsidR="00A73086" w:rsidRDefault="00A73086">
            <w:r>
              <w:t>н.в.</w:t>
            </w:r>
          </w:p>
        </w:tc>
        <w:tc>
          <w:tcPr>
            <w:tcW w:w="3980" w:type="dxa"/>
            <w:tcBorders>
              <w:top w:val="single" w:sz="6" w:space="0" w:color="auto"/>
              <w:left w:val="single" w:sz="6" w:space="0" w:color="auto"/>
              <w:bottom w:val="single" w:sz="6" w:space="0" w:color="auto"/>
              <w:right w:val="single" w:sz="6" w:space="0" w:color="auto"/>
            </w:tcBorders>
          </w:tcPr>
          <w:p w:rsidR="00A73086" w:rsidRDefault="00A73086">
            <w:r>
              <w:t>АО"ДСК"АВТОБАН"</w:t>
            </w:r>
          </w:p>
        </w:tc>
        <w:tc>
          <w:tcPr>
            <w:tcW w:w="2680" w:type="dxa"/>
            <w:tcBorders>
              <w:top w:val="single" w:sz="6" w:space="0" w:color="auto"/>
              <w:left w:val="single" w:sz="6" w:space="0" w:color="auto"/>
              <w:bottom w:val="single" w:sz="6" w:space="0" w:color="auto"/>
              <w:right w:val="double" w:sz="6" w:space="0" w:color="auto"/>
            </w:tcBorders>
          </w:tcPr>
          <w:p w:rsidR="00A73086" w:rsidRDefault="00A73086">
            <w:r>
              <w:t>Директор по экономике и финансам</w:t>
            </w:r>
          </w:p>
        </w:tc>
      </w:tr>
      <w:tr w:rsidR="00A73086">
        <w:tc>
          <w:tcPr>
            <w:tcW w:w="1332" w:type="dxa"/>
            <w:tcBorders>
              <w:top w:val="single" w:sz="6" w:space="0" w:color="auto"/>
              <w:left w:val="double" w:sz="6" w:space="0" w:color="auto"/>
              <w:bottom w:val="single" w:sz="6" w:space="0" w:color="auto"/>
              <w:right w:val="single" w:sz="6" w:space="0" w:color="auto"/>
            </w:tcBorders>
          </w:tcPr>
          <w:p w:rsidR="00A73086" w:rsidRDefault="00A73086">
            <w:r>
              <w:t>2017</w:t>
            </w:r>
          </w:p>
        </w:tc>
        <w:tc>
          <w:tcPr>
            <w:tcW w:w="1260" w:type="dxa"/>
            <w:tcBorders>
              <w:top w:val="single" w:sz="6" w:space="0" w:color="auto"/>
              <w:left w:val="single" w:sz="6" w:space="0" w:color="auto"/>
              <w:bottom w:val="single" w:sz="6" w:space="0" w:color="auto"/>
              <w:right w:val="single" w:sz="6" w:space="0" w:color="auto"/>
            </w:tcBorders>
          </w:tcPr>
          <w:p w:rsidR="00A73086" w:rsidRDefault="00A73086">
            <w:r>
              <w:t>н.в.</w:t>
            </w:r>
          </w:p>
        </w:tc>
        <w:tc>
          <w:tcPr>
            <w:tcW w:w="3980" w:type="dxa"/>
            <w:tcBorders>
              <w:top w:val="single" w:sz="6" w:space="0" w:color="auto"/>
              <w:left w:val="single" w:sz="6" w:space="0" w:color="auto"/>
              <w:bottom w:val="single" w:sz="6" w:space="0" w:color="auto"/>
              <w:right w:val="single" w:sz="6" w:space="0" w:color="auto"/>
            </w:tcBorders>
          </w:tcPr>
          <w:p w:rsidR="00A73086" w:rsidRDefault="00A73086">
            <w:r>
              <w:t>ООО"АСК"</w:t>
            </w:r>
          </w:p>
        </w:tc>
        <w:tc>
          <w:tcPr>
            <w:tcW w:w="2680" w:type="dxa"/>
            <w:tcBorders>
              <w:top w:val="single" w:sz="6" w:space="0" w:color="auto"/>
              <w:left w:val="single" w:sz="6" w:space="0" w:color="auto"/>
              <w:bottom w:val="single" w:sz="6" w:space="0" w:color="auto"/>
              <w:right w:val="double" w:sz="6" w:space="0" w:color="auto"/>
            </w:tcBorders>
          </w:tcPr>
          <w:p w:rsidR="00A73086" w:rsidRDefault="00A73086">
            <w:r>
              <w:t>Член Совета директоров</w:t>
            </w:r>
          </w:p>
        </w:tc>
      </w:tr>
      <w:tr w:rsidR="00A73086">
        <w:tc>
          <w:tcPr>
            <w:tcW w:w="1332" w:type="dxa"/>
            <w:tcBorders>
              <w:top w:val="single" w:sz="6" w:space="0" w:color="auto"/>
              <w:left w:val="double" w:sz="6" w:space="0" w:color="auto"/>
              <w:bottom w:val="single" w:sz="6" w:space="0" w:color="auto"/>
              <w:right w:val="single" w:sz="6" w:space="0" w:color="auto"/>
            </w:tcBorders>
          </w:tcPr>
          <w:p w:rsidR="00A73086" w:rsidRDefault="00A73086">
            <w:r>
              <w:t>2017</w:t>
            </w:r>
          </w:p>
        </w:tc>
        <w:tc>
          <w:tcPr>
            <w:tcW w:w="1260" w:type="dxa"/>
            <w:tcBorders>
              <w:top w:val="single" w:sz="6" w:space="0" w:color="auto"/>
              <w:left w:val="single" w:sz="6" w:space="0" w:color="auto"/>
              <w:bottom w:val="single" w:sz="6" w:space="0" w:color="auto"/>
              <w:right w:val="single" w:sz="6" w:space="0" w:color="auto"/>
            </w:tcBorders>
          </w:tcPr>
          <w:p w:rsidR="00A73086" w:rsidRDefault="00A73086">
            <w:r>
              <w:t>2018</w:t>
            </w:r>
          </w:p>
        </w:tc>
        <w:tc>
          <w:tcPr>
            <w:tcW w:w="3980" w:type="dxa"/>
            <w:tcBorders>
              <w:top w:val="single" w:sz="6" w:space="0" w:color="auto"/>
              <w:left w:val="single" w:sz="6" w:space="0" w:color="auto"/>
              <w:bottom w:val="single" w:sz="6" w:space="0" w:color="auto"/>
              <w:right w:val="single" w:sz="6" w:space="0" w:color="auto"/>
            </w:tcBorders>
          </w:tcPr>
          <w:p w:rsidR="00A73086" w:rsidRDefault="00A73086">
            <w:r>
              <w:t>ООО "РЦ АВТОДОРСТРОЙ"</w:t>
            </w:r>
          </w:p>
        </w:tc>
        <w:tc>
          <w:tcPr>
            <w:tcW w:w="2680" w:type="dxa"/>
            <w:tcBorders>
              <w:top w:val="single" w:sz="6" w:space="0" w:color="auto"/>
              <w:left w:val="single" w:sz="6" w:space="0" w:color="auto"/>
              <w:bottom w:val="single" w:sz="6" w:space="0" w:color="auto"/>
              <w:right w:val="double" w:sz="6" w:space="0" w:color="auto"/>
            </w:tcBorders>
          </w:tcPr>
          <w:p w:rsidR="00A73086" w:rsidRDefault="00A73086">
            <w:r>
              <w:t>Член Совета директоров</w:t>
            </w:r>
          </w:p>
        </w:tc>
      </w:tr>
      <w:tr w:rsidR="00A73086">
        <w:tc>
          <w:tcPr>
            <w:tcW w:w="1332" w:type="dxa"/>
            <w:tcBorders>
              <w:top w:val="single" w:sz="6" w:space="0" w:color="auto"/>
              <w:left w:val="double" w:sz="6" w:space="0" w:color="auto"/>
              <w:bottom w:val="single" w:sz="6" w:space="0" w:color="auto"/>
              <w:right w:val="single" w:sz="6" w:space="0" w:color="auto"/>
            </w:tcBorders>
          </w:tcPr>
          <w:p w:rsidR="00A73086" w:rsidRDefault="00A73086">
            <w:r>
              <w:t>2017</w:t>
            </w:r>
          </w:p>
        </w:tc>
        <w:tc>
          <w:tcPr>
            <w:tcW w:w="1260" w:type="dxa"/>
            <w:tcBorders>
              <w:top w:val="single" w:sz="6" w:space="0" w:color="auto"/>
              <w:left w:val="single" w:sz="6" w:space="0" w:color="auto"/>
              <w:bottom w:val="single" w:sz="6" w:space="0" w:color="auto"/>
              <w:right w:val="single" w:sz="6" w:space="0" w:color="auto"/>
            </w:tcBorders>
          </w:tcPr>
          <w:p w:rsidR="00A73086" w:rsidRDefault="00A73086">
            <w:r>
              <w:t>н.в.</w:t>
            </w:r>
          </w:p>
        </w:tc>
        <w:tc>
          <w:tcPr>
            <w:tcW w:w="3980" w:type="dxa"/>
            <w:tcBorders>
              <w:top w:val="single" w:sz="6" w:space="0" w:color="auto"/>
              <w:left w:val="single" w:sz="6" w:space="0" w:color="auto"/>
              <w:bottom w:val="single" w:sz="6" w:space="0" w:color="auto"/>
              <w:right w:val="single" w:sz="6" w:space="0" w:color="auto"/>
            </w:tcBorders>
          </w:tcPr>
          <w:p w:rsidR="00A73086" w:rsidRDefault="00A73086">
            <w:r>
              <w:t>ОАО"Строительное Управление №920"</w:t>
            </w:r>
          </w:p>
        </w:tc>
        <w:tc>
          <w:tcPr>
            <w:tcW w:w="2680" w:type="dxa"/>
            <w:tcBorders>
              <w:top w:val="single" w:sz="6" w:space="0" w:color="auto"/>
              <w:left w:val="single" w:sz="6" w:space="0" w:color="auto"/>
              <w:bottom w:val="single" w:sz="6" w:space="0" w:color="auto"/>
              <w:right w:val="double" w:sz="6" w:space="0" w:color="auto"/>
            </w:tcBorders>
          </w:tcPr>
          <w:p w:rsidR="00A73086" w:rsidRDefault="00A73086">
            <w:r>
              <w:t>Член Совета директоров</w:t>
            </w:r>
          </w:p>
        </w:tc>
      </w:tr>
      <w:tr w:rsidR="00A73086">
        <w:tc>
          <w:tcPr>
            <w:tcW w:w="1332" w:type="dxa"/>
            <w:tcBorders>
              <w:top w:val="single" w:sz="6" w:space="0" w:color="auto"/>
              <w:left w:val="double" w:sz="6" w:space="0" w:color="auto"/>
              <w:bottom w:val="double" w:sz="6" w:space="0" w:color="auto"/>
              <w:right w:val="single" w:sz="6" w:space="0" w:color="auto"/>
            </w:tcBorders>
          </w:tcPr>
          <w:p w:rsidR="00A73086" w:rsidRDefault="00A73086">
            <w:r>
              <w:t>2020</w:t>
            </w:r>
          </w:p>
        </w:tc>
        <w:tc>
          <w:tcPr>
            <w:tcW w:w="1260" w:type="dxa"/>
            <w:tcBorders>
              <w:top w:val="single" w:sz="6" w:space="0" w:color="auto"/>
              <w:left w:val="single" w:sz="6" w:space="0" w:color="auto"/>
              <w:bottom w:val="double" w:sz="6" w:space="0" w:color="auto"/>
              <w:right w:val="single" w:sz="6" w:space="0" w:color="auto"/>
            </w:tcBorders>
          </w:tcPr>
          <w:p w:rsidR="00A73086" w:rsidRDefault="00A73086">
            <w:r>
              <w:t>н.в.</w:t>
            </w:r>
          </w:p>
        </w:tc>
        <w:tc>
          <w:tcPr>
            <w:tcW w:w="3980" w:type="dxa"/>
            <w:tcBorders>
              <w:top w:val="single" w:sz="6" w:space="0" w:color="auto"/>
              <w:left w:val="single" w:sz="6" w:space="0" w:color="auto"/>
              <w:bottom w:val="double" w:sz="6" w:space="0" w:color="auto"/>
              <w:right w:val="single" w:sz="6" w:space="0" w:color="auto"/>
            </w:tcBorders>
          </w:tcPr>
          <w:p w:rsidR="00A73086" w:rsidRDefault="00A73086">
            <w:r>
              <w:t>ООО «Юго-восточная магистраль»</w:t>
            </w:r>
          </w:p>
        </w:tc>
        <w:tc>
          <w:tcPr>
            <w:tcW w:w="2680" w:type="dxa"/>
            <w:tcBorders>
              <w:top w:val="single" w:sz="6" w:space="0" w:color="auto"/>
              <w:left w:val="single" w:sz="6" w:space="0" w:color="auto"/>
              <w:bottom w:val="double" w:sz="6" w:space="0" w:color="auto"/>
              <w:right w:val="double" w:sz="6" w:space="0" w:color="auto"/>
            </w:tcBorders>
          </w:tcPr>
          <w:p w:rsidR="00A73086" w:rsidRDefault="00A73086">
            <w:r>
              <w:t>Член Совета директоров</w:t>
            </w:r>
          </w:p>
        </w:tc>
      </w:tr>
    </w:tbl>
    <w:p w:rsidR="00A73086" w:rsidRDefault="00A73086">
      <w:pPr>
        <w:pStyle w:val="ThinDelim"/>
      </w:pPr>
    </w:p>
    <w:p w:rsidR="00A73086" w:rsidRDefault="00A73086">
      <w:pPr>
        <w:ind w:left="200"/>
      </w:pPr>
      <w:r>
        <w:rPr>
          <w:rStyle w:val="Subst"/>
        </w:rPr>
        <w:t>Доли участия в уставном капитале эмитента/обыкновенных акций не имеет</w:t>
      </w:r>
    </w:p>
    <w:p w:rsidR="00A73086" w:rsidRDefault="00A73086">
      <w:pPr>
        <w:pStyle w:val="ThinDelim"/>
      </w:pPr>
    </w:p>
    <w:p w:rsidR="008F45DD" w:rsidRDefault="00A73086" w:rsidP="008F45DD">
      <w:pPr>
        <w:ind w:left="200"/>
        <w:rPr>
          <w:rStyle w:val="Subst"/>
        </w:rPr>
      </w:pPr>
      <w: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rPr>
        <w:t xml:space="preserve"> эмитент не выпускал опционов</w:t>
      </w:r>
    </w:p>
    <w:p w:rsidR="008F45DD" w:rsidRDefault="00A73086" w:rsidP="008F45DD">
      <w:pPr>
        <w:ind w:left="200"/>
      </w:pPr>
      <w:r>
        <w:t>Доли участия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r w:rsidR="008F45DD">
        <w:t>:</w:t>
      </w:r>
    </w:p>
    <w:p w:rsidR="00A73086" w:rsidRDefault="00A73086" w:rsidP="008F45DD">
      <w:pPr>
        <w:ind w:left="200"/>
      </w:pPr>
      <w:r>
        <w:rPr>
          <w:rStyle w:val="Subst"/>
        </w:rPr>
        <w:t>Лицо указанных долей не имеет. Опционов, в результате осуществления прав по которым могут быть приобретены акции дочернего или зависимого общества эмитента, лицо не имеет</w:t>
      </w:r>
    </w:p>
    <w:p w:rsidR="00A73086" w:rsidRDefault="00A73086" w:rsidP="008F45DD">
      <w:pPr>
        <w:ind w:left="200"/>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r>
        <w:rPr>
          <w:rStyle w:val="Subst"/>
        </w:rPr>
        <w:t>Указанных родственных связей нет</w:t>
      </w:r>
    </w:p>
    <w:p w:rsidR="00A73086" w:rsidRDefault="00A73086" w:rsidP="008F45DD">
      <w:pPr>
        <w:ind w:left="2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r>
        <w:rPr>
          <w:rStyle w:val="Subst"/>
        </w:rPr>
        <w:t>Лицо к указанным видам ответственности не привлекалось</w:t>
      </w:r>
    </w:p>
    <w:p w:rsidR="00A73086" w:rsidRDefault="00A73086" w:rsidP="008F45DD">
      <w:pPr>
        <w:ind w:left="2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008F45DD">
        <w:t xml:space="preserve"> </w:t>
      </w:r>
      <w:r>
        <w:rPr>
          <w:rStyle w:val="Subst"/>
        </w:rPr>
        <w:t>Лицо указанных должностей не занимало</w:t>
      </w:r>
    </w:p>
    <w:p w:rsidR="00A73086" w:rsidRDefault="00A73086">
      <w:pPr>
        <w:ind w:left="200"/>
      </w:pPr>
    </w:p>
    <w:p w:rsidR="00A73086" w:rsidRDefault="00A73086">
      <w:pPr>
        <w:ind w:left="200"/>
      </w:pPr>
      <w:r>
        <w:t>ФИО:</w:t>
      </w:r>
      <w:r>
        <w:rPr>
          <w:rStyle w:val="Subst"/>
        </w:rPr>
        <w:t xml:space="preserve"> Корольков Сергей Германович</w:t>
      </w:r>
    </w:p>
    <w:p w:rsidR="00A73086" w:rsidRDefault="00A73086">
      <w:pPr>
        <w:ind w:left="200"/>
      </w:pPr>
      <w:r>
        <w:t>Год рождения:</w:t>
      </w:r>
      <w:r>
        <w:rPr>
          <w:rStyle w:val="Subst"/>
        </w:rPr>
        <w:t xml:space="preserve"> 1977</w:t>
      </w:r>
    </w:p>
    <w:p w:rsidR="00A73086" w:rsidRDefault="00A73086">
      <w:pPr>
        <w:ind w:left="200"/>
      </w:pPr>
      <w:r>
        <w:t>Образование:</w:t>
      </w:r>
      <w:r w:rsidR="008F45DD">
        <w:t xml:space="preserve"> </w:t>
      </w:r>
      <w:r>
        <w:rPr>
          <w:rStyle w:val="Subst"/>
        </w:rPr>
        <w:t>высшее</w:t>
      </w:r>
    </w:p>
    <w:p w:rsidR="00A73086" w:rsidRDefault="00A73086">
      <w:pPr>
        <w:ind w:left="200"/>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A73086" w:rsidRDefault="00A73086">
      <w:pPr>
        <w:pStyle w:val="ThinDelim"/>
      </w:pPr>
    </w:p>
    <w:tbl>
      <w:tblPr>
        <w:tblW w:w="0" w:type="auto"/>
        <w:tblLayout w:type="fixed"/>
        <w:tblCellMar>
          <w:left w:w="72" w:type="dxa"/>
          <w:right w:w="72" w:type="dxa"/>
        </w:tblCellMar>
        <w:tblLook w:val="0000"/>
      </w:tblPr>
      <w:tblGrid>
        <w:gridCol w:w="1332"/>
        <w:gridCol w:w="1260"/>
        <w:gridCol w:w="3980"/>
        <w:gridCol w:w="2680"/>
      </w:tblGrid>
      <w:tr w:rsidR="00A73086">
        <w:tc>
          <w:tcPr>
            <w:tcW w:w="2592" w:type="dxa"/>
            <w:gridSpan w:val="2"/>
            <w:tcBorders>
              <w:top w:val="double" w:sz="6" w:space="0" w:color="auto"/>
              <w:left w:val="double" w:sz="6" w:space="0" w:color="auto"/>
              <w:bottom w:val="single" w:sz="6" w:space="0" w:color="auto"/>
              <w:right w:val="single" w:sz="6" w:space="0" w:color="auto"/>
            </w:tcBorders>
          </w:tcPr>
          <w:p w:rsidR="00A73086" w:rsidRDefault="00A73086">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A73086" w:rsidRDefault="00A73086">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A73086" w:rsidRDefault="00A73086">
            <w:pPr>
              <w:jc w:val="center"/>
            </w:pPr>
            <w:r>
              <w:t>Должность</w:t>
            </w:r>
          </w:p>
        </w:tc>
      </w:tr>
      <w:tr w:rsidR="00A73086">
        <w:tc>
          <w:tcPr>
            <w:tcW w:w="1332" w:type="dxa"/>
            <w:tcBorders>
              <w:top w:val="single" w:sz="6" w:space="0" w:color="auto"/>
              <w:left w:val="double" w:sz="6" w:space="0" w:color="auto"/>
              <w:bottom w:val="single" w:sz="6" w:space="0" w:color="auto"/>
              <w:right w:val="single" w:sz="6" w:space="0" w:color="auto"/>
            </w:tcBorders>
          </w:tcPr>
          <w:p w:rsidR="00A73086" w:rsidRDefault="00A73086">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A73086" w:rsidRDefault="00A73086">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A73086" w:rsidRDefault="00A73086"/>
        </w:tc>
        <w:tc>
          <w:tcPr>
            <w:tcW w:w="2680" w:type="dxa"/>
            <w:tcBorders>
              <w:top w:val="single" w:sz="6" w:space="0" w:color="auto"/>
              <w:left w:val="single" w:sz="6" w:space="0" w:color="auto"/>
              <w:bottom w:val="single" w:sz="6" w:space="0" w:color="auto"/>
              <w:right w:val="double" w:sz="6" w:space="0" w:color="auto"/>
            </w:tcBorders>
          </w:tcPr>
          <w:p w:rsidR="00A73086" w:rsidRDefault="00A73086"/>
        </w:tc>
      </w:tr>
      <w:tr w:rsidR="00A73086">
        <w:tc>
          <w:tcPr>
            <w:tcW w:w="1332" w:type="dxa"/>
            <w:tcBorders>
              <w:top w:val="single" w:sz="6" w:space="0" w:color="auto"/>
              <w:left w:val="double" w:sz="6" w:space="0" w:color="auto"/>
              <w:bottom w:val="single" w:sz="6" w:space="0" w:color="auto"/>
              <w:right w:val="single" w:sz="6" w:space="0" w:color="auto"/>
            </w:tcBorders>
          </w:tcPr>
          <w:p w:rsidR="00A73086" w:rsidRDefault="00A73086">
            <w:r>
              <w:t>2013</w:t>
            </w:r>
          </w:p>
        </w:tc>
        <w:tc>
          <w:tcPr>
            <w:tcW w:w="1260" w:type="dxa"/>
            <w:tcBorders>
              <w:top w:val="single" w:sz="6" w:space="0" w:color="auto"/>
              <w:left w:val="single" w:sz="6" w:space="0" w:color="auto"/>
              <w:bottom w:val="single" w:sz="6" w:space="0" w:color="auto"/>
              <w:right w:val="single" w:sz="6" w:space="0" w:color="auto"/>
            </w:tcBorders>
          </w:tcPr>
          <w:p w:rsidR="00A73086" w:rsidRDefault="00A73086">
            <w:r>
              <w:t>2015</w:t>
            </w:r>
          </w:p>
        </w:tc>
        <w:tc>
          <w:tcPr>
            <w:tcW w:w="3980" w:type="dxa"/>
            <w:tcBorders>
              <w:top w:val="single" w:sz="6" w:space="0" w:color="auto"/>
              <w:left w:val="single" w:sz="6" w:space="0" w:color="auto"/>
              <w:bottom w:val="single" w:sz="6" w:space="0" w:color="auto"/>
              <w:right w:val="single" w:sz="6" w:space="0" w:color="auto"/>
            </w:tcBorders>
          </w:tcPr>
          <w:p w:rsidR="00A73086" w:rsidRDefault="00A73086">
            <w:r>
              <w:t>Начальник финансово-экономического управления</w:t>
            </w:r>
          </w:p>
        </w:tc>
        <w:tc>
          <w:tcPr>
            <w:tcW w:w="2680" w:type="dxa"/>
            <w:tcBorders>
              <w:top w:val="single" w:sz="6" w:space="0" w:color="auto"/>
              <w:left w:val="single" w:sz="6" w:space="0" w:color="auto"/>
              <w:bottom w:val="single" w:sz="6" w:space="0" w:color="auto"/>
              <w:right w:val="double" w:sz="6" w:space="0" w:color="auto"/>
            </w:tcBorders>
          </w:tcPr>
          <w:p w:rsidR="00A73086" w:rsidRDefault="00A73086">
            <w:r>
              <w:t>Начальник финансово-экономического управления</w:t>
            </w:r>
          </w:p>
        </w:tc>
      </w:tr>
      <w:tr w:rsidR="00A73086">
        <w:tc>
          <w:tcPr>
            <w:tcW w:w="1332" w:type="dxa"/>
            <w:tcBorders>
              <w:top w:val="single" w:sz="6" w:space="0" w:color="auto"/>
              <w:left w:val="double" w:sz="6" w:space="0" w:color="auto"/>
              <w:bottom w:val="double" w:sz="6" w:space="0" w:color="auto"/>
              <w:right w:val="single" w:sz="6" w:space="0" w:color="auto"/>
            </w:tcBorders>
          </w:tcPr>
          <w:p w:rsidR="00A73086" w:rsidRDefault="00A73086">
            <w:r>
              <w:t>2015</w:t>
            </w:r>
          </w:p>
        </w:tc>
        <w:tc>
          <w:tcPr>
            <w:tcW w:w="1260" w:type="dxa"/>
            <w:tcBorders>
              <w:top w:val="single" w:sz="6" w:space="0" w:color="auto"/>
              <w:left w:val="single" w:sz="6" w:space="0" w:color="auto"/>
              <w:bottom w:val="double" w:sz="6" w:space="0" w:color="auto"/>
              <w:right w:val="single" w:sz="6" w:space="0" w:color="auto"/>
            </w:tcBorders>
          </w:tcPr>
          <w:p w:rsidR="00A73086" w:rsidRDefault="00A73086">
            <w:r>
              <w:t>н.в.</w:t>
            </w:r>
          </w:p>
        </w:tc>
        <w:tc>
          <w:tcPr>
            <w:tcW w:w="3980" w:type="dxa"/>
            <w:tcBorders>
              <w:top w:val="single" w:sz="6" w:space="0" w:color="auto"/>
              <w:left w:val="single" w:sz="6" w:space="0" w:color="auto"/>
              <w:bottom w:val="double" w:sz="6" w:space="0" w:color="auto"/>
              <w:right w:val="single" w:sz="6" w:space="0" w:color="auto"/>
            </w:tcBorders>
          </w:tcPr>
          <w:p w:rsidR="00A73086" w:rsidRDefault="00A73086">
            <w:r>
              <w:t>Заместитель директора по экономике и финансам,начальник финансово-экономического управления</w:t>
            </w:r>
          </w:p>
        </w:tc>
        <w:tc>
          <w:tcPr>
            <w:tcW w:w="2680" w:type="dxa"/>
            <w:tcBorders>
              <w:top w:val="single" w:sz="6" w:space="0" w:color="auto"/>
              <w:left w:val="single" w:sz="6" w:space="0" w:color="auto"/>
              <w:bottom w:val="double" w:sz="6" w:space="0" w:color="auto"/>
              <w:right w:val="double" w:sz="6" w:space="0" w:color="auto"/>
            </w:tcBorders>
          </w:tcPr>
          <w:p w:rsidR="00A73086" w:rsidRDefault="00A73086">
            <w:r>
              <w:t>Заместитель директора по экономике и финансам,начальник финансово-экономического управления</w:t>
            </w:r>
          </w:p>
        </w:tc>
      </w:tr>
    </w:tbl>
    <w:p w:rsidR="00A73086" w:rsidRDefault="00A73086">
      <w:pPr>
        <w:pStyle w:val="ThinDelim"/>
      </w:pPr>
    </w:p>
    <w:p w:rsidR="00A73086" w:rsidRDefault="00A73086">
      <w:pPr>
        <w:ind w:left="200"/>
      </w:pPr>
      <w:r>
        <w:rPr>
          <w:rStyle w:val="Subst"/>
        </w:rPr>
        <w:t>Доли участия в уставном капитале эмитента/обыкновенных акций не имеет</w:t>
      </w:r>
    </w:p>
    <w:p w:rsidR="00A73086" w:rsidRDefault="00A73086">
      <w:pPr>
        <w:pStyle w:val="ThinDelim"/>
      </w:pPr>
    </w:p>
    <w:p w:rsidR="008F45DD" w:rsidRDefault="00A73086" w:rsidP="008F45DD">
      <w:pPr>
        <w:ind w:left="200"/>
        <w:rPr>
          <w:rStyle w:val="Subst"/>
        </w:rPr>
      </w:pPr>
      <w: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rPr>
        <w:t xml:space="preserve"> эмитент не выпускал опционов</w:t>
      </w:r>
    </w:p>
    <w:p w:rsidR="008F45DD" w:rsidRDefault="00A73086" w:rsidP="008F45DD">
      <w:pPr>
        <w:ind w:left="200"/>
      </w:pPr>
      <w:r>
        <w:t>Доли участия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r w:rsidR="008F45DD">
        <w:t>:</w:t>
      </w:r>
    </w:p>
    <w:p w:rsidR="00A73086" w:rsidRDefault="00A73086" w:rsidP="008F45DD">
      <w:pPr>
        <w:ind w:left="200"/>
      </w:pPr>
      <w:r>
        <w:rPr>
          <w:rStyle w:val="Subst"/>
        </w:rPr>
        <w:t>Лицо указанных долей не имеет. Опционов, в результате осуществления прав по которым могут быть приобретены акции дочернего или зависимого общества эмитента, лицо не имеет</w:t>
      </w:r>
    </w:p>
    <w:p w:rsidR="00A73086" w:rsidRDefault="00A73086" w:rsidP="008F45DD">
      <w:pPr>
        <w:ind w:left="200"/>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r>
        <w:rPr>
          <w:rStyle w:val="Subst"/>
        </w:rPr>
        <w:t>Указанных родственных связей нет</w:t>
      </w:r>
    </w:p>
    <w:p w:rsidR="00A73086" w:rsidRDefault="00A73086" w:rsidP="008F45DD">
      <w:pPr>
        <w:ind w:left="2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r>
        <w:rPr>
          <w:rStyle w:val="Subst"/>
        </w:rPr>
        <w:t>Лицо к указанным видам ответственности не привлекалось</w:t>
      </w:r>
    </w:p>
    <w:p w:rsidR="00A73086" w:rsidRDefault="00A73086" w:rsidP="008F45DD">
      <w:pPr>
        <w:ind w:left="2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008F45DD">
        <w:t xml:space="preserve"> </w:t>
      </w:r>
      <w:r>
        <w:rPr>
          <w:rStyle w:val="Subst"/>
        </w:rPr>
        <w:t>Лицо указанных должностей не занимало</w:t>
      </w:r>
    </w:p>
    <w:p w:rsidR="00A73086" w:rsidRDefault="00A73086">
      <w:pPr>
        <w:ind w:left="200"/>
      </w:pPr>
    </w:p>
    <w:p w:rsidR="00A73086" w:rsidRDefault="00A73086">
      <w:pPr>
        <w:ind w:left="200"/>
      </w:pPr>
      <w:r>
        <w:t>ФИО:</w:t>
      </w:r>
      <w:r>
        <w:rPr>
          <w:rStyle w:val="Subst"/>
        </w:rPr>
        <w:t xml:space="preserve"> Пинягин Сергей Алексеевич</w:t>
      </w:r>
    </w:p>
    <w:p w:rsidR="00A73086" w:rsidRDefault="00A73086">
      <w:pPr>
        <w:ind w:left="200"/>
      </w:pPr>
      <w:r>
        <w:t>Год рождения:</w:t>
      </w:r>
      <w:r>
        <w:rPr>
          <w:rStyle w:val="Subst"/>
        </w:rPr>
        <w:t xml:space="preserve"> 1975</w:t>
      </w:r>
    </w:p>
    <w:p w:rsidR="00A73086" w:rsidRDefault="00A73086">
      <w:pPr>
        <w:ind w:left="200"/>
      </w:pPr>
      <w:r>
        <w:t>Образование:</w:t>
      </w:r>
      <w:r w:rsidR="008F45DD">
        <w:t xml:space="preserve"> </w:t>
      </w:r>
      <w:r>
        <w:rPr>
          <w:rStyle w:val="Subst"/>
        </w:rPr>
        <w:t>высшее</w:t>
      </w:r>
    </w:p>
    <w:p w:rsidR="00A73086" w:rsidRDefault="00A73086">
      <w:pPr>
        <w:ind w:left="200"/>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A73086" w:rsidRDefault="00A73086">
      <w:pPr>
        <w:pStyle w:val="ThinDelim"/>
      </w:pPr>
    </w:p>
    <w:tbl>
      <w:tblPr>
        <w:tblW w:w="0" w:type="auto"/>
        <w:tblLayout w:type="fixed"/>
        <w:tblCellMar>
          <w:left w:w="72" w:type="dxa"/>
          <w:right w:w="72" w:type="dxa"/>
        </w:tblCellMar>
        <w:tblLook w:val="0000"/>
      </w:tblPr>
      <w:tblGrid>
        <w:gridCol w:w="1332"/>
        <w:gridCol w:w="1260"/>
        <w:gridCol w:w="3980"/>
        <w:gridCol w:w="2680"/>
      </w:tblGrid>
      <w:tr w:rsidR="00A73086">
        <w:tc>
          <w:tcPr>
            <w:tcW w:w="2592" w:type="dxa"/>
            <w:gridSpan w:val="2"/>
            <w:tcBorders>
              <w:top w:val="double" w:sz="6" w:space="0" w:color="auto"/>
              <w:left w:val="double" w:sz="6" w:space="0" w:color="auto"/>
              <w:bottom w:val="single" w:sz="6" w:space="0" w:color="auto"/>
              <w:right w:val="single" w:sz="6" w:space="0" w:color="auto"/>
            </w:tcBorders>
          </w:tcPr>
          <w:p w:rsidR="00A73086" w:rsidRDefault="00A73086">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A73086" w:rsidRDefault="00A73086">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A73086" w:rsidRDefault="00A73086">
            <w:pPr>
              <w:jc w:val="center"/>
            </w:pPr>
            <w:r>
              <w:t>Должность</w:t>
            </w:r>
          </w:p>
        </w:tc>
      </w:tr>
      <w:tr w:rsidR="00A73086">
        <w:tc>
          <w:tcPr>
            <w:tcW w:w="1332" w:type="dxa"/>
            <w:tcBorders>
              <w:top w:val="single" w:sz="6" w:space="0" w:color="auto"/>
              <w:left w:val="double" w:sz="6" w:space="0" w:color="auto"/>
              <w:bottom w:val="single" w:sz="6" w:space="0" w:color="auto"/>
              <w:right w:val="single" w:sz="6" w:space="0" w:color="auto"/>
            </w:tcBorders>
          </w:tcPr>
          <w:p w:rsidR="00A73086" w:rsidRDefault="00A73086">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A73086" w:rsidRDefault="00A73086">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A73086" w:rsidRDefault="00A73086"/>
        </w:tc>
        <w:tc>
          <w:tcPr>
            <w:tcW w:w="2680" w:type="dxa"/>
            <w:tcBorders>
              <w:top w:val="single" w:sz="6" w:space="0" w:color="auto"/>
              <w:left w:val="single" w:sz="6" w:space="0" w:color="auto"/>
              <w:bottom w:val="single" w:sz="6" w:space="0" w:color="auto"/>
              <w:right w:val="double" w:sz="6" w:space="0" w:color="auto"/>
            </w:tcBorders>
          </w:tcPr>
          <w:p w:rsidR="00A73086" w:rsidRDefault="00A73086"/>
        </w:tc>
      </w:tr>
      <w:tr w:rsidR="00A73086">
        <w:tc>
          <w:tcPr>
            <w:tcW w:w="1332" w:type="dxa"/>
            <w:tcBorders>
              <w:top w:val="single" w:sz="6" w:space="0" w:color="auto"/>
              <w:left w:val="double" w:sz="6" w:space="0" w:color="auto"/>
              <w:bottom w:val="single" w:sz="6" w:space="0" w:color="auto"/>
              <w:right w:val="single" w:sz="6" w:space="0" w:color="auto"/>
            </w:tcBorders>
          </w:tcPr>
          <w:p w:rsidR="00A73086" w:rsidRDefault="00A73086">
            <w:r>
              <w:t>2004</w:t>
            </w:r>
          </w:p>
        </w:tc>
        <w:tc>
          <w:tcPr>
            <w:tcW w:w="1260" w:type="dxa"/>
            <w:tcBorders>
              <w:top w:val="single" w:sz="6" w:space="0" w:color="auto"/>
              <w:left w:val="single" w:sz="6" w:space="0" w:color="auto"/>
              <w:bottom w:val="single" w:sz="6" w:space="0" w:color="auto"/>
              <w:right w:val="single" w:sz="6" w:space="0" w:color="auto"/>
            </w:tcBorders>
          </w:tcPr>
          <w:p w:rsidR="00A73086" w:rsidRDefault="00A73086">
            <w:r>
              <w:t>2016</w:t>
            </w:r>
          </w:p>
        </w:tc>
        <w:tc>
          <w:tcPr>
            <w:tcW w:w="3980" w:type="dxa"/>
            <w:tcBorders>
              <w:top w:val="single" w:sz="6" w:space="0" w:color="auto"/>
              <w:left w:val="single" w:sz="6" w:space="0" w:color="auto"/>
              <w:bottom w:val="single" w:sz="6" w:space="0" w:color="auto"/>
              <w:right w:val="single" w:sz="6" w:space="0" w:color="auto"/>
            </w:tcBorders>
          </w:tcPr>
          <w:p w:rsidR="00A73086" w:rsidRDefault="00A73086">
            <w:r>
              <w:t>ООО"АЙТОН"</w:t>
            </w:r>
          </w:p>
        </w:tc>
        <w:tc>
          <w:tcPr>
            <w:tcW w:w="2680" w:type="dxa"/>
            <w:tcBorders>
              <w:top w:val="single" w:sz="6" w:space="0" w:color="auto"/>
              <w:left w:val="single" w:sz="6" w:space="0" w:color="auto"/>
              <w:bottom w:val="single" w:sz="6" w:space="0" w:color="auto"/>
              <w:right w:val="double" w:sz="6" w:space="0" w:color="auto"/>
            </w:tcBorders>
          </w:tcPr>
          <w:p w:rsidR="00A73086" w:rsidRDefault="00A73086">
            <w:r>
              <w:t>Генеральный директор</w:t>
            </w:r>
          </w:p>
        </w:tc>
      </w:tr>
      <w:tr w:rsidR="00A73086">
        <w:tc>
          <w:tcPr>
            <w:tcW w:w="1332" w:type="dxa"/>
            <w:tcBorders>
              <w:top w:val="single" w:sz="6" w:space="0" w:color="auto"/>
              <w:left w:val="double" w:sz="6" w:space="0" w:color="auto"/>
              <w:bottom w:val="single" w:sz="6" w:space="0" w:color="auto"/>
              <w:right w:val="single" w:sz="6" w:space="0" w:color="auto"/>
            </w:tcBorders>
          </w:tcPr>
          <w:p w:rsidR="00A73086" w:rsidRDefault="00A73086">
            <w:r>
              <w:t>2016</w:t>
            </w:r>
          </w:p>
        </w:tc>
        <w:tc>
          <w:tcPr>
            <w:tcW w:w="1260" w:type="dxa"/>
            <w:tcBorders>
              <w:top w:val="single" w:sz="6" w:space="0" w:color="auto"/>
              <w:left w:val="single" w:sz="6" w:space="0" w:color="auto"/>
              <w:bottom w:val="single" w:sz="6" w:space="0" w:color="auto"/>
              <w:right w:val="single" w:sz="6" w:space="0" w:color="auto"/>
            </w:tcBorders>
          </w:tcPr>
          <w:p w:rsidR="00A73086" w:rsidRDefault="00A73086">
            <w:r>
              <w:t>2017</w:t>
            </w:r>
          </w:p>
        </w:tc>
        <w:tc>
          <w:tcPr>
            <w:tcW w:w="3980" w:type="dxa"/>
            <w:tcBorders>
              <w:top w:val="single" w:sz="6" w:space="0" w:color="auto"/>
              <w:left w:val="single" w:sz="6" w:space="0" w:color="auto"/>
              <w:bottom w:val="single" w:sz="6" w:space="0" w:color="auto"/>
              <w:right w:val="single" w:sz="6" w:space="0" w:color="auto"/>
            </w:tcBorders>
          </w:tcPr>
          <w:p w:rsidR="00A73086" w:rsidRDefault="00A73086">
            <w:r>
              <w:t>АО "ДСК"АВТОБАН"</w:t>
            </w:r>
          </w:p>
        </w:tc>
        <w:tc>
          <w:tcPr>
            <w:tcW w:w="2680" w:type="dxa"/>
            <w:tcBorders>
              <w:top w:val="single" w:sz="6" w:space="0" w:color="auto"/>
              <w:left w:val="single" w:sz="6" w:space="0" w:color="auto"/>
              <w:bottom w:val="single" w:sz="6" w:space="0" w:color="auto"/>
              <w:right w:val="double" w:sz="6" w:space="0" w:color="auto"/>
            </w:tcBorders>
          </w:tcPr>
          <w:p w:rsidR="00A73086" w:rsidRDefault="00A73086">
            <w:r>
              <w:t>Начальник управления по построению организации</w:t>
            </w:r>
          </w:p>
        </w:tc>
      </w:tr>
      <w:tr w:rsidR="00A73086">
        <w:tc>
          <w:tcPr>
            <w:tcW w:w="1332" w:type="dxa"/>
            <w:tcBorders>
              <w:top w:val="single" w:sz="6" w:space="0" w:color="auto"/>
              <w:left w:val="double" w:sz="6" w:space="0" w:color="auto"/>
              <w:bottom w:val="double" w:sz="6" w:space="0" w:color="auto"/>
              <w:right w:val="single" w:sz="6" w:space="0" w:color="auto"/>
            </w:tcBorders>
          </w:tcPr>
          <w:p w:rsidR="00A73086" w:rsidRDefault="00A73086">
            <w:r>
              <w:t>2017</w:t>
            </w:r>
          </w:p>
        </w:tc>
        <w:tc>
          <w:tcPr>
            <w:tcW w:w="1260" w:type="dxa"/>
            <w:tcBorders>
              <w:top w:val="single" w:sz="6" w:space="0" w:color="auto"/>
              <w:left w:val="single" w:sz="6" w:space="0" w:color="auto"/>
              <w:bottom w:val="double" w:sz="6" w:space="0" w:color="auto"/>
              <w:right w:val="single" w:sz="6" w:space="0" w:color="auto"/>
            </w:tcBorders>
          </w:tcPr>
          <w:p w:rsidR="00A73086" w:rsidRDefault="00A73086">
            <w:r>
              <w:t>н.в.</w:t>
            </w:r>
          </w:p>
        </w:tc>
        <w:tc>
          <w:tcPr>
            <w:tcW w:w="3980" w:type="dxa"/>
            <w:tcBorders>
              <w:top w:val="single" w:sz="6" w:space="0" w:color="auto"/>
              <w:left w:val="single" w:sz="6" w:space="0" w:color="auto"/>
              <w:bottom w:val="double" w:sz="6" w:space="0" w:color="auto"/>
              <w:right w:val="single" w:sz="6" w:space="0" w:color="auto"/>
            </w:tcBorders>
          </w:tcPr>
          <w:p w:rsidR="00A73086" w:rsidRDefault="00A73086">
            <w:r>
              <w:t>АО"ДСК"АВТОБАН"</w:t>
            </w:r>
          </w:p>
        </w:tc>
        <w:tc>
          <w:tcPr>
            <w:tcW w:w="2680" w:type="dxa"/>
            <w:tcBorders>
              <w:top w:val="single" w:sz="6" w:space="0" w:color="auto"/>
              <w:left w:val="single" w:sz="6" w:space="0" w:color="auto"/>
              <w:bottom w:val="double" w:sz="6" w:space="0" w:color="auto"/>
              <w:right w:val="double" w:sz="6" w:space="0" w:color="auto"/>
            </w:tcBorders>
          </w:tcPr>
          <w:p w:rsidR="00A73086" w:rsidRDefault="00A73086">
            <w:r>
              <w:t>Заместитель генерального директора по построению организации</w:t>
            </w:r>
          </w:p>
        </w:tc>
      </w:tr>
    </w:tbl>
    <w:p w:rsidR="00A73086" w:rsidRDefault="00A73086">
      <w:pPr>
        <w:pStyle w:val="ThinDelim"/>
      </w:pPr>
    </w:p>
    <w:p w:rsidR="00A73086" w:rsidRDefault="00A73086">
      <w:pPr>
        <w:ind w:left="200"/>
      </w:pPr>
      <w:r>
        <w:rPr>
          <w:rStyle w:val="Subst"/>
        </w:rPr>
        <w:t>Доли участия в уставном капитале эмитента/обыкновенных акций не имеет</w:t>
      </w:r>
    </w:p>
    <w:p w:rsidR="00A73086" w:rsidRDefault="00A73086">
      <w:pPr>
        <w:pStyle w:val="ThinDelim"/>
      </w:pPr>
    </w:p>
    <w:p w:rsidR="008F45DD" w:rsidRDefault="00A73086" w:rsidP="008F45DD">
      <w:pPr>
        <w:ind w:left="200"/>
        <w:rPr>
          <w:rStyle w:val="Subst"/>
        </w:rPr>
      </w:pPr>
      <w: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rPr>
        <w:t xml:space="preserve"> эмитент не выпускал опционов</w:t>
      </w:r>
    </w:p>
    <w:p w:rsidR="008F45DD" w:rsidRDefault="00A73086" w:rsidP="008F45DD">
      <w:pPr>
        <w:ind w:left="200"/>
      </w:pPr>
      <w:r>
        <w:t>Доли участия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r w:rsidR="008F45DD">
        <w:t>:</w:t>
      </w:r>
    </w:p>
    <w:p w:rsidR="00A73086" w:rsidRDefault="00A73086" w:rsidP="008F45DD">
      <w:pPr>
        <w:ind w:left="200"/>
      </w:pPr>
      <w:r>
        <w:rPr>
          <w:rStyle w:val="Subst"/>
        </w:rPr>
        <w:t>Лицо указанных долей не имеет. Опционов, в результате осуществления прав по которым могут быть приобретены акции дочернего или зависимого общества эмитента, лицо не имеет</w:t>
      </w:r>
    </w:p>
    <w:p w:rsidR="00A73086" w:rsidRDefault="00A73086" w:rsidP="008F45DD">
      <w:pPr>
        <w:ind w:left="200"/>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r>
        <w:rPr>
          <w:rStyle w:val="Subst"/>
        </w:rPr>
        <w:t>Указанных родственных связей нет</w:t>
      </w:r>
    </w:p>
    <w:p w:rsidR="00A73086" w:rsidRDefault="00A73086" w:rsidP="008F45DD">
      <w:pPr>
        <w:ind w:left="2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r>
        <w:rPr>
          <w:rStyle w:val="Subst"/>
        </w:rPr>
        <w:t>Лицо к указанным видам ответственности не привлекалось</w:t>
      </w:r>
    </w:p>
    <w:p w:rsidR="00A73086" w:rsidRDefault="00A73086" w:rsidP="008F45DD">
      <w:pPr>
        <w:ind w:left="2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008F45DD">
        <w:t xml:space="preserve"> </w:t>
      </w:r>
      <w:r>
        <w:rPr>
          <w:rStyle w:val="Subst"/>
        </w:rPr>
        <w:t>Лицо указанных должностей не занимало</w:t>
      </w:r>
    </w:p>
    <w:p w:rsidR="00A73086" w:rsidRDefault="00A73086">
      <w:pPr>
        <w:pStyle w:val="2"/>
      </w:pPr>
      <w:bookmarkStart w:id="51" w:name="_Toc64035688"/>
      <w:r>
        <w:t>5.2.2. Информация о единоличном исполнительном органе эмитента</w:t>
      </w:r>
      <w:bookmarkEnd w:id="51"/>
    </w:p>
    <w:p w:rsidR="00A73086" w:rsidRDefault="00A73086">
      <w:pPr>
        <w:ind w:left="200"/>
      </w:pPr>
    </w:p>
    <w:p w:rsidR="00A73086" w:rsidRDefault="00A73086">
      <w:pPr>
        <w:ind w:left="200"/>
      </w:pPr>
      <w:r>
        <w:t>ФИО:</w:t>
      </w:r>
      <w:r>
        <w:rPr>
          <w:rStyle w:val="Subst"/>
        </w:rPr>
        <w:t xml:space="preserve"> Анисимов Денис Борисович</w:t>
      </w:r>
    </w:p>
    <w:p w:rsidR="00A73086" w:rsidRDefault="00A73086">
      <w:pPr>
        <w:ind w:left="200"/>
      </w:pPr>
      <w:r>
        <w:t>Год рождения:</w:t>
      </w:r>
      <w:r>
        <w:rPr>
          <w:rStyle w:val="Subst"/>
        </w:rPr>
        <w:t xml:space="preserve"> 1973</w:t>
      </w:r>
    </w:p>
    <w:p w:rsidR="00A73086" w:rsidRDefault="00A73086">
      <w:pPr>
        <w:ind w:left="200"/>
      </w:pPr>
      <w:r>
        <w:t>Образование:</w:t>
      </w:r>
      <w:r w:rsidR="008F45DD">
        <w:t xml:space="preserve"> </w:t>
      </w:r>
      <w:r>
        <w:rPr>
          <w:rStyle w:val="Subst"/>
        </w:rPr>
        <w:t>Высшее</w:t>
      </w:r>
    </w:p>
    <w:p w:rsidR="00A73086" w:rsidRDefault="00A73086">
      <w:pPr>
        <w:ind w:left="200"/>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A73086" w:rsidRDefault="00A73086">
      <w:pPr>
        <w:pStyle w:val="ThinDelim"/>
      </w:pPr>
    </w:p>
    <w:tbl>
      <w:tblPr>
        <w:tblW w:w="0" w:type="auto"/>
        <w:tblLayout w:type="fixed"/>
        <w:tblCellMar>
          <w:left w:w="72" w:type="dxa"/>
          <w:right w:w="72" w:type="dxa"/>
        </w:tblCellMar>
        <w:tblLook w:val="0000"/>
      </w:tblPr>
      <w:tblGrid>
        <w:gridCol w:w="1332"/>
        <w:gridCol w:w="1260"/>
        <w:gridCol w:w="3980"/>
        <w:gridCol w:w="2680"/>
      </w:tblGrid>
      <w:tr w:rsidR="00A73086">
        <w:tc>
          <w:tcPr>
            <w:tcW w:w="2592" w:type="dxa"/>
            <w:gridSpan w:val="2"/>
            <w:tcBorders>
              <w:top w:val="double" w:sz="6" w:space="0" w:color="auto"/>
              <w:left w:val="double" w:sz="6" w:space="0" w:color="auto"/>
              <w:bottom w:val="single" w:sz="6" w:space="0" w:color="auto"/>
              <w:right w:val="single" w:sz="6" w:space="0" w:color="auto"/>
            </w:tcBorders>
          </w:tcPr>
          <w:p w:rsidR="00A73086" w:rsidRDefault="00A73086">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A73086" w:rsidRDefault="00A73086">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A73086" w:rsidRDefault="00A73086">
            <w:pPr>
              <w:jc w:val="center"/>
            </w:pPr>
            <w:r>
              <w:t>Должность</w:t>
            </w:r>
          </w:p>
        </w:tc>
      </w:tr>
      <w:tr w:rsidR="00A73086">
        <w:tc>
          <w:tcPr>
            <w:tcW w:w="1332" w:type="dxa"/>
            <w:tcBorders>
              <w:top w:val="single" w:sz="6" w:space="0" w:color="auto"/>
              <w:left w:val="double" w:sz="6" w:space="0" w:color="auto"/>
              <w:bottom w:val="single" w:sz="6" w:space="0" w:color="auto"/>
              <w:right w:val="single" w:sz="6" w:space="0" w:color="auto"/>
            </w:tcBorders>
          </w:tcPr>
          <w:p w:rsidR="00A73086" w:rsidRDefault="00A73086">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A73086" w:rsidRDefault="00A73086">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A73086" w:rsidRDefault="00A73086"/>
        </w:tc>
        <w:tc>
          <w:tcPr>
            <w:tcW w:w="2680" w:type="dxa"/>
            <w:tcBorders>
              <w:top w:val="single" w:sz="6" w:space="0" w:color="auto"/>
              <w:left w:val="single" w:sz="6" w:space="0" w:color="auto"/>
              <w:bottom w:val="single" w:sz="6" w:space="0" w:color="auto"/>
              <w:right w:val="double" w:sz="6" w:space="0" w:color="auto"/>
            </w:tcBorders>
          </w:tcPr>
          <w:p w:rsidR="00A73086" w:rsidRDefault="00A73086"/>
        </w:tc>
      </w:tr>
      <w:tr w:rsidR="00A73086">
        <w:tc>
          <w:tcPr>
            <w:tcW w:w="1332" w:type="dxa"/>
            <w:tcBorders>
              <w:top w:val="single" w:sz="6" w:space="0" w:color="auto"/>
              <w:left w:val="double" w:sz="6" w:space="0" w:color="auto"/>
              <w:bottom w:val="single" w:sz="6" w:space="0" w:color="auto"/>
              <w:right w:val="single" w:sz="6" w:space="0" w:color="auto"/>
            </w:tcBorders>
          </w:tcPr>
          <w:p w:rsidR="00A73086" w:rsidRDefault="00A73086">
            <w:r>
              <w:t>2015</w:t>
            </w:r>
          </w:p>
        </w:tc>
        <w:tc>
          <w:tcPr>
            <w:tcW w:w="1260" w:type="dxa"/>
            <w:tcBorders>
              <w:top w:val="single" w:sz="6" w:space="0" w:color="auto"/>
              <w:left w:val="single" w:sz="6" w:space="0" w:color="auto"/>
              <w:bottom w:val="single" w:sz="6" w:space="0" w:color="auto"/>
              <w:right w:val="single" w:sz="6" w:space="0" w:color="auto"/>
            </w:tcBorders>
          </w:tcPr>
          <w:p w:rsidR="00A73086" w:rsidRDefault="00A73086">
            <w:r>
              <w:t>н.в.</w:t>
            </w:r>
          </w:p>
        </w:tc>
        <w:tc>
          <w:tcPr>
            <w:tcW w:w="3980" w:type="dxa"/>
            <w:tcBorders>
              <w:top w:val="single" w:sz="6" w:space="0" w:color="auto"/>
              <w:left w:val="single" w:sz="6" w:space="0" w:color="auto"/>
              <w:bottom w:val="single" w:sz="6" w:space="0" w:color="auto"/>
              <w:right w:val="single" w:sz="6" w:space="0" w:color="auto"/>
            </w:tcBorders>
          </w:tcPr>
          <w:p w:rsidR="00A73086" w:rsidRDefault="00A73086">
            <w:r>
              <w:t>АО"ДСК"АВТОБАН"</w:t>
            </w:r>
          </w:p>
        </w:tc>
        <w:tc>
          <w:tcPr>
            <w:tcW w:w="2680" w:type="dxa"/>
            <w:tcBorders>
              <w:top w:val="single" w:sz="6" w:space="0" w:color="auto"/>
              <w:left w:val="single" w:sz="6" w:space="0" w:color="auto"/>
              <w:bottom w:val="single" w:sz="6" w:space="0" w:color="auto"/>
              <w:right w:val="double" w:sz="6" w:space="0" w:color="auto"/>
            </w:tcBorders>
          </w:tcPr>
          <w:p w:rsidR="00A73086" w:rsidRDefault="00A73086">
            <w:r>
              <w:t>Заместитель генерального директора по финансовому развитию</w:t>
            </w:r>
          </w:p>
        </w:tc>
      </w:tr>
      <w:tr w:rsidR="00A73086">
        <w:tc>
          <w:tcPr>
            <w:tcW w:w="1332" w:type="dxa"/>
            <w:tcBorders>
              <w:top w:val="single" w:sz="6" w:space="0" w:color="auto"/>
              <w:left w:val="double" w:sz="6" w:space="0" w:color="auto"/>
              <w:bottom w:val="single" w:sz="6" w:space="0" w:color="auto"/>
              <w:right w:val="single" w:sz="6" w:space="0" w:color="auto"/>
            </w:tcBorders>
          </w:tcPr>
          <w:p w:rsidR="00A73086" w:rsidRDefault="00A73086">
            <w:r>
              <w:t>2015</w:t>
            </w:r>
          </w:p>
        </w:tc>
        <w:tc>
          <w:tcPr>
            <w:tcW w:w="1260" w:type="dxa"/>
            <w:tcBorders>
              <w:top w:val="single" w:sz="6" w:space="0" w:color="auto"/>
              <w:left w:val="single" w:sz="6" w:space="0" w:color="auto"/>
              <w:bottom w:val="single" w:sz="6" w:space="0" w:color="auto"/>
              <w:right w:val="single" w:sz="6" w:space="0" w:color="auto"/>
            </w:tcBorders>
          </w:tcPr>
          <w:p w:rsidR="00A73086" w:rsidRDefault="00A73086">
            <w:r>
              <w:t>н.в.</w:t>
            </w:r>
          </w:p>
        </w:tc>
        <w:tc>
          <w:tcPr>
            <w:tcW w:w="3980" w:type="dxa"/>
            <w:tcBorders>
              <w:top w:val="single" w:sz="6" w:space="0" w:color="auto"/>
              <w:left w:val="single" w:sz="6" w:space="0" w:color="auto"/>
              <w:bottom w:val="single" w:sz="6" w:space="0" w:color="auto"/>
              <w:right w:val="single" w:sz="6" w:space="0" w:color="auto"/>
            </w:tcBorders>
          </w:tcPr>
          <w:p w:rsidR="00A73086" w:rsidRDefault="00A73086">
            <w:r>
              <w:t>АО"ДСК"АВТОБАН"</w:t>
            </w:r>
          </w:p>
        </w:tc>
        <w:tc>
          <w:tcPr>
            <w:tcW w:w="2680" w:type="dxa"/>
            <w:tcBorders>
              <w:top w:val="single" w:sz="6" w:space="0" w:color="auto"/>
              <w:left w:val="single" w:sz="6" w:space="0" w:color="auto"/>
              <w:bottom w:val="single" w:sz="6" w:space="0" w:color="auto"/>
              <w:right w:val="double" w:sz="6" w:space="0" w:color="auto"/>
            </w:tcBorders>
          </w:tcPr>
          <w:p w:rsidR="00A73086" w:rsidRDefault="00A73086">
            <w:r>
              <w:t>Член Совета директоров</w:t>
            </w:r>
          </w:p>
        </w:tc>
      </w:tr>
      <w:tr w:rsidR="00A73086">
        <w:tc>
          <w:tcPr>
            <w:tcW w:w="1332" w:type="dxa"/>
            <w:tcBorders>
              <w:top w:val="single" w:sz="6" w:space="0" w:color="auto"/>
              <w:left w:val="double" w:sz="6" w:space="0" w:color="auto"/>
              <w:bottom w:val="single" w:sz="6" w:space="0" w:color="auto"/>
              <w:right w:val="single" w:sz="6" w:space="0" w:color="auto"/>
            </w:tcBorders>
          </w:tcPr>
          <w:p w:rsidR="00A73086" w:rsidRDefault="00A73086">
            <w:r>
              <w:t>2015</w:t>
            </w:r>
          </w:p>
        </w:tc>
        <w:tc>
          <w:tcPr>
            <w:tcW w:w="1260" w:type="dxa"/>
            <w:tcBorders>
              <w:top w:val="single" w:sz="6" w:space="0" w:color="auto"/>
              <w:left w:val="single" w:sz="6" w:space="0" w:color="auto"/>
              <w:bottom w:val="single" w:sz="6" w:space="0" w:color="auto"/>
              <w:right w:val="single" w:sz="6" w:space="0" w:color="auto"/>
            </w:tcBorders>
          </w:tcPr>
          <w:p w:rsidR="00A73086" w:rsidRDefault="00A73086">
            <w:r>
              <w:t>н.в.</w:t>
            </w:r>
          </w:p>
        </w:tc>
        <w:tc>
          <w:tcPr>
            <w:tcW w:w="3980" w:type="dxa"/>
            <w:tcBorders>
              <w:top w:val="single" w:sz="6" w:space="0" w:color="auto"/>
              <w:left w:val="single" w:sz="6" w:space="0" w:color="auto"/>
              <w:bottom w:val="single" w:sz="6" w:space="0" w:color="auto"/>
              <w:right w:val="single" w:sz="6" w:space="0" w:color="auto"/>
            </w:tcBorders>
          </w:tcPr>
          <w:p w:rsidR="00A73086" w:rsidRDefault="00A73086">
            <w:r>
              <w:t>АО"АВТОБАН-Финанс"</w:t>
            </w:r>
          </w:p>
        </w:tc>
        <w:tc>
          <w:tcPr>
            <w:tcW w:w="2680" w:type="dxa"/>
            <w:tcBorders>
              <w:top w:val="single" w:sz="6" w:space="0" w:color="auto"/>
              <w:left w:val="single" w:sz="6" w:space="0" w:color="auto"/>
              <w:bottom w:val="single" w:sz="6" w:space="0" w:color="auto"/>
              <w:right w:val="double" w:sz="6" w:space="0" w:color="auto"/>
            </w:tcBorders>
          </w:tcPr>
          <w:p w:rsidR="00A73086" w:rsidRDefault="00A73086">
            <w:r>
              <w:t>Генеральный директор</w:t>
            </w:r>
          </w:p>
        </w:tc>
      </w:tr>
      <w:tr w:rsidR="00A73086">
        <w:tc>
          <w:tcPr>
            <w:tcW w:w="1332" w:type="dxa"/>
            <w:tcBorders>
              <w:top w:val="single" w:sz="6" w:space="0" w:color="auto"/>
              <w:left w:val="double" w:sz="6" w:space="0" w:color="auto"/>
              <w:bottom w:val="single" w:sz="6" w:space="0" w:color="auto"/>
              <w:right w:val="single" w:sz="6" w:space="0" w:color="auto"/>
            </w:tcBorders>
          </w:tcPr>
          <w:p w:rsidR="00A73086" w:rsidRDefault="00A73086">
            <w:r>
              <w:t>2015</w:t>
            </w:r>
          </w:p>
        </w:tc>
        <w:tc>
          <w:tcPr>
            <w:tcW w:w="1260" w:type="dxa"/>
            <w:tcBorders>
              <w:top w:val="single" w:sz="6" w:space="0" w:color="auto"/>
              <w:left w:val="single" w:sz="6" w:space="0" w:color="auto"/>
              <w:bottom w:val="single" w:sz="6" w:space="0" w:color="auto"/>
              <w:right w:val="single" w:sz="6" w:space="0" w:color="auto"/>
            </w:tcBorders>
          </w:tcPr>
          <w:p w:rsidR="00A73086" w:rsidRDefault="00A73086">
            <w:r>
              <w:t>н.в.</w:t>
            </w:r>
          </w:p>
        </w:tc>
        <w:tc>
          <w:tcPr>
            <w:tcW w:w="3980" w:type="dxa"/>
            <w:tcBorders>
              <w:top w:val="single" w:sz="6" w:space="0" w:color="auto"/>
              <w:left w:val="single" w:sz="6" w:space="0" w:color="auto"/>
              <w:bottom w:val="single" w:sz="6" w:space="0" w:color="auto"/>
              <w:right w:val="single" w:sz="6" w:space="0" w:color="auto"/>
            </w:tcBorders>
          </w:tcPr>
          <w:p w:rsidR="00A73086" w:rsidRDefault="00A73086">
            <w:r>
              <w:t>ООО"АСК"</w:t>
            </w:r>
          </w:p>
        </w:tc>
        <w:tc>
          <w:tcPr>
            <w:tcW w:w="2680" w:type="dxa"/>
            <w:tcBorders>
              <w:top w:val="single" w:sz="6" w:space="0" w:color="auto"/>
              <w:left w:val="single" w:sz="6" w:space="0" w:color="auto"/>
              <w:bottom w:val="single" w:sz="6" w:space="0" w:color="auto"/>
              <w:right w:val="double" w:sz="6" w:space="0" w:color="auto"/>
            </w:tcBorders>
          </w:tcPr>
          <w:p w:rsidR="00A73086" w:rsidRDefault="00A73086">
            <w:r>
              <w:t>Генеральный директор(по совместительству)</w:t>
            </w:r>
          </w:p>
        </w:tc>
      </w:tr>
      <w:tr w:rsidR="00A73086">
        <w:tc>
          <w:tcPr>
            <w:tcW w:w="1332" w:type="dxa"/>
            <w:tcBorders>
              <w:top w:val="single" w:sz="6" w:space="0" w:color="auto"/>
              <w:left w:val="double" w:sz="6" w:space="0" w:color="auto"/>
              <w:bottom w:val="single" w:sz="6" w:space="0" w:color="auto"/>
              <w:right w:val="single" w:sz="6" w:space="0" w:color="auto"/>
            </w:tcBorders>
          </w:tcPr>
          <w:p w:rsidR="00A73086" w:rsidRDefault="00A73086">
            <w:r>
              <w:t>2015</w:t>
            </w:r>
          </w:p>
        </w:tc>
        <w:tc>
          <w:tcPr>
            <w:tcW w:w="1260" w:type="dxa"/>
            <w:tcBorders>
              <w:top w:val="single" w:sz="6" w:space="0" w:color="auto"/>
              <w:left w:val="single" w:sz="6" w:space="0" w:color="auto"/>
              <w:bottom w:val="single" w:sz="6" w:space="0" w:color="auto"/>
              <w:right w:val="single" w:sz="6" w:space="0" w:color="auto"/>
            </w:tcBorders>
          </w:tcPr>
          <w:p w:rsidR="00A73086" w:rsidRDefault="00A73086">
            <w:r>
              <w:t>2018</w:t>
            </w:r>
          </w:p>
        </w:tc>
        <w:tc>
          <w:tcPr>
            <w:tcW w:w="3980" w:type="dxa"/>
            <w:tcBorders>
              <w:top w:val="single" w:sz="6" w:space="0" w:color="auto"/>
              <w:left w:val="single" w:sz="6" w:space="0" w:color="auto"/>
              <w:bottom w:val="single" w:sz="6" w:space="0" w:color="auto"/>
              <w:right w:val="single" w:sz="6" w:space="0" w:color="auto"/>
            </w:tcBorders>
          </w:tcPr>
          <w:p w:rsidR="00A73086" w:rsidRDefault="00A73086">
            <w:r>
              <w:t>ООО"РЦ АВТОДОРСТРОЙ"</w:t>
            </w:r>
          </w:p>
        </w:tc>
        <w:tc>
          <w:tcPr>
            <w:tcW w:w="2680" w:type="dxa"/>
            <w:tcBorders>
              <w:top w:val="single" w:sz="6" w:space="0" w:color="auto"/>
              <w:left w:val="single" w:sz="6" w:space="0" w:color="auto"/>
              <w:bottom w:val="single" w:sz="6" w:space="0" w:color="auto"/>
              <w:right w:val="double" w:sz="6" w:space="0" w:color="auto"/>
            </w:tcBorders>
          </w:tcPr>
          <w:p w:rsidR="00A73086" w:rsidRDefault="00A73086">
            <w:r>
              <w:t>Председатель Совета директоров</w:t>
            </w:r>
          </w:p>
        </w:tc>
      </w:tr>
      <w:tr w:rsidR="00A73086">
        <w:tc>
          <w:tcPr>
            <w:tcW w:w="1332" w:type="dxa"/>
            <w:tcBorders>
              <w:top w:val="single" w:sz="6" w:space="0" w:color="auto"/>
              <w:left w:val="double" w:sz="6" w:space="0" w:color="auto"/>
              <w:bottom w:val="double" w:sz="6" w:space="0" w:color="auto"/>
              <w:right w:val="single" w:sz="6" w:space="0" w:color="auto"/>
            </w:tcBorders>
          </w:tcPr>
          <w:p w:rsidR="00A73086" w:rsidRDefault="00A73086">
            <w:r>
              <w:t>2020</w:t>
            </w:r>
          </w:p>
        </w:tc>
        <w:tc>
          <w:tcPr>
            <w:tcW w:w="1260" w:type="dxa"/>
            <w:tcBorders>
              <w:top w:val="single" w:sz="6" w:space="0" w:color="auto"/>
              <w:left w:val="single" w:sz="6" w:space="0" w:color="auto"/>
              <w:bottom w:val="double" w:sz="6" w:space="0" w:color="auto"/>
              <w:right w:val="single" w:sz="6" w:space="0" w:color="auto"/>
            </w:tcBorders>
          </w:tcPr>
          <w:p w:rsidR="00A73086" w:rsidRDefault="00A73086">
            <w:r>
              <w:t>н.в.</w:t>
            </w:r>
          </w:p>
        </w:tc>
        <w:tc>
          <w:tcPr>
            <w:tcW w:w="3980" w:type="dxa"/>
            <w:tcBorders>
              <w:top w:val="single" w:sz="6" w:space="0" w:color="auto"/>
              <w:left w:val="single" w:sz="6" w:space="0" w:color="auto"/>
              <w:bottom w:val="double" w:sz="6" w:space="0" w:color="auto"/>
              <w:right w:val="single" w:sz="6" w:space="0" w:color="auto"/>
            </w:tcBorders>
          </w:tcPr>
          <w:p w:rsidR="00A73086" w:rsidRDefault="00A73086">
            <w:r>
              <w:t>ООО «Юго-восточная магистраль»</w:t>
            </w:r>
          </w:p>
        </w:tc>
        <w:tc>
          <w:tcPr>
            <w:tcW w:w="2680" w:type="dxa"/>
            <w:tcBorders>
              <w:top w:val="single" w:sz="6" w:space="0" w:color="auto"/>
              <w:left w:val="single" w:sz="6" w:space="0" w:color="auto"/>
              <w:bottom w:val="double" w:sz="6" w:space="0" w:color="auto"/>
              <w:right w:val="double" w:sz="6" w:space="0" w:color="auto"/>
            </w:tcBorders>
          </w:tcPr>
          <w:p w:rsidR="00A73086" w:rsidRDefault="00A73086">
            <w:r>
              <w:t>Член Совета директоров</w:t>
            </w:r>
          </w:p>
        </w:tc>
      </w:tr>
    </w:tbl>
    <w:p w:rsidR="00A73086" w:rsidRDefault="00A73086"/>
    <w:p w:rsidR="00A73086" w:rsidRDefault="00A73086">
      <w:pPr>
        <w:ind w:left="200"/>
      </w:pPr>
      <w:r>
        <w:rPr>
          <w:rStyle w:val="Subst"/>
        </w:rPr>
        <w:t>Доли участия в уставном капитале эмитента/обыкновенных акций не имеет</w:t>
      </w:r>
    </w:p>
    <w:p w:rsidR="00A73086" w:rsidRDefault="00A73086">
      <w:pPr>
        <w:pStyle w:val="ThinDelim"/>
      </w:pPr>
    </w:p>
    <w:p w:rsidR="008F45DD" w:rsidRDefault="00A73086" w:rsidP="008F45DD">
      <w:pPr>
        <w:ind w:left="200"/>
        <w:rPr>
          <w:rStyle w:val="Subst"/>
        </w:rPr>
      </w:pPr>
      <w: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rPr>
        <w:t xml:space="preserve"> эмитент не выпускал опционов</w:t>
      </w:r>
    </w:p>
    <w:p w:rsidR="008F45DD" w:rsidRDefault="00A73086" w:rsidP="008F45DD">
      <w:pPr>
        <w:ind w:left="200"/>
      </w:pPr>
      <w:r>
        <w:t>Доли участия лица в уставном (складочном) капитале (паевом фонде)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r w:rsidR="008F45DD">
        <w:t>:</w:t>
      </w:r>
    </w:p>
    <w:p w:rsidR="00A73086" w:rsidRDefault="00A73086" w:rsidP="008F45DD">
      <w:pPr>
        <w:ind w:left="200"/>
      </w:pPr>
      <w:r>
        <w:rPr>
          <w:rStyle w:val="Subst"/>
        </w:rPr>
        <w:t>Лицо указанных долей не имеет. Опционов, в результате осуществления прав по которым могут быть приобретены акции дочернего или зависимого общества эмитента, лицо не имеет</w:t>
      </w:r>
    </w:p>
    <w:p w:rsidR="00A73086" w:rsidRDefault="00A73086" w:rsidP="008F45DD">
      <w:pPr>
        <w:ind w:left="200"/>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r>
        <w:rPr>
          <w:rStyle w:val="Subst"/>
        </w:rPr>
        <w:t>Указанных родственных связей нет</w:t>
      </w:r>
    </w:p>
    <w:p w:rsidR="00A73086" w:rsidRDefault="00A73086" w:rsidP="008F45DD">
      <w:pPr>
        <w:ind w:left="2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r>
        <w:rPr>
          <w:rStyle w:val="Subst"/>
        </w:rPr>
        <w:t>Лицо к указанным видам ответственности не привлекалось</w:t>
      </w:r>
    </w:p>
    <w:p w:rsidR="00A73086" w:rsidRDefault="00A73086" w:rsidP="008F45DD">
      <w:pPr>
        <w:ind w:left="2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008F45DD">
        <w:t xml:space="preserve"> </w:t>
      </w:r>
      <w:r>
        <w:rPr>
          <w:rStyle w:val="Subst"/>
        </w:rPr>
        <w:t>Лицо указанных должностей не занимало</w:t>
      </w:r>
    </w:p>
    <w:p w:rsidR="00A73086" w:rsidRDefault="00A73086">
      <w:pPr>
        <w:pStyle w:val="2"/>
      </w:pPr>
      <w:bookmarkStart w:id="52" w:name="_Toc64035689"/>
      <w:r>
        <w:t>5.2.3. Состав коллегиального исполнительного органа эмитента</w:t>
      </w:r>
      <w:bookmarkEnd w:id="52"/>
    </w:p>
    <w:p w:rsidR="00A73086" w:rsidRDefault="00A73086">
      <w:pPr>
        <w:ind w:left="200"/>
      </w:pPr>
      <w:r>
        <w:rPr>
          <w:rStyle w:val="Subst"/>
        </w:rPr>
        <w:t>Коллегиальный исполнительный орган не предусмотрен</w:t>
      </w:r>
    </w:p>
    <w:p w:rsidR="00A73086" w:rsidRDefault="00A73086">
      <w:pPr>
        <w:pStyle w:val="2"/>
      </w:pPr>
      <w:bookmarkStart w:id="53" w:name="_Toc64035690"/>
      <w:r>
        <w:t>5.3. Сведения о размере вознаграждения и/или компенсации расходов по каждому органу управления эмитента</w:t>
      </w:r>
      <w:bookmarkEnd w:id="53"/>
    </w:p>
    <w:p w:rsidR="00A73086" w:rsidRDefault="00A73086">
      <w:pPr>
        <w:ind w:left="200"/>
      </w:pPr>
      <w:r>
        <w:t>Сведения о размере вознаграждения по каждому из органов управления (за исключением физического лица, осуществляющего функции единоличного исполнительного органа управления эмитента). Указываются все виды вознаграждения, в том числе заработная плата, премии, комиссионные, льготы и (или) компенсации расходов, а также иные имущественные представления:</w:t>
      </w:r>
    </w:p>
    <w:p w:rsidR="00A73086" w:rsidRDefault="00A73086">
      <w:pPr>
        <w:pStyle w:val="SubHeading"/>
        <w:ind w:left="200"/>
      </w:pPr>
      <w:r>
        <w:t>Вознаграждения</w:t>
      </w:r>
    </w:p>
    <w:p w:rsidR="00A73086" w:rsidRDefault="00A73086">
      <w:pPr>
        <w:pStyle w:val="SubHeading"/>
        <w:ind w:left="400"/>
      </w:pPr>
      <w:r>
        <w:t>Совет директоров</w:t>
      </w:r>
    </w:p>
    <w:p w:rsidR="00A73086" w:rsidRDefault="00A73086">
      <w:pPr>
        <w:ind w:left="600"/>
      </w:pPr>
      <w:r>
        <w:t>Единица измерения:</w:t>
      </w:r>
      <w:r>
        <w:rPr>
          <w:rStyle w:val="Subst"/>
        </w:rPr>
        <w:t xml:space="preserve"> тыс. руб.</w:t>
      </w:r>
    </w:p>
    <w:p w:rsidR="00A73086" w:rsidRDefault="00A73086">
      <w:pPr>
        <w:pStyle w:val="ThinDelim"/>
      </w:pPr>
    </w:p>
    <w:tbl>
      <w:tblPr>
        <w:tblW w:w="0" w:type="auto"/>
        <w:tblLayout w:type="fixed"/>
        <w:tblCellMar>
          <w:left w:w="72" w:type="dxa"/>
          <w:right w:w="72" w:type="dxa"/>
        </w:tblCellMar>
        <w:tblLook w:val="0000"/>
      </w:tblPr>
      <w:tblGrid>
        <w:gridCol w:w="6492"/>
        <w:gridCol w:w="1360"/>
      </w:tblGrid>
      <w:tr w:rsidR="00A73086">
        <w:tc>
          <w:tcPr>
            <w:tcW w:w="6492" w:type="dxa"/>
            <w:tcBorders>
              <w:top w:val="double" w:sz="6" w:space="0" w:color="auto"/>
              <w:left w:val="double" w:sz="6" w:space="0" w:color="auto"/>
              <w:bottom w:val="single" w:sz="6" w:space="0" w:color="auto"/>
              <w:right w:val="single" w:sz="6" w:space="0" w:color="auto"/>
            </w:tcBorders>
          </w:tcPr>
          <w:p w:rsidR="00A73086" w:rsidRDefault="00A73086">
            <w:pPr>
              <w:jc w:val="center"/>
            </w:pPr>
            <w:r>
              <w:t>Наименование показателя</w:t>
            </w:r>
          </w:p>
        </w:tc>
        <w:tc>
          <w:tcPr>
            <w:tcW w:w="1360" w:type="dxa"/>
            <w:tcBorders>
              <w:top w:val="double" w:sz="6" w:space="0" w:color="auto"/>
              <w:left w:val="single" w:sz="6" w:space="0" w:color="auto"/>
              <w:bottom w:val="single" w:sz="6" w:space="0" w:color="auto"/>
              <w:right w:val="double" w:sz="6" w:space="0" w:color="auto"/>
            </w:tcBorders>
          </w:tcPr>
          <w:p w:rsidR="00A73086" w:rsidRDefault="00A73086">
            <w:pPr>
              <w:jc w:val="center"/>
            </w:pPr>
            <w:r>
              <w:t>2020</w:t>
            </w:r>
          </w:p>
        </w:tc>
      </w:tr>
      <w:tr w:rsidR="00A73086">
        <w:tc>
          <w:tcPr>
            <w:tcW w:w="6492" w:type="dxa"/>
            <w:tcBorders>
              <w:top w:val="single" w:sz="6" w:space="0" w:color="auto"/>
              <w:left w:val="double" w:sz="6" w:space="0" w:color="auto"/>
              <w:bottom w:val="single" w:sz="6" w:space="0" w:color="auto"/>
              <w:right w:val="single" w:sz="6" w:space="0" w:color="auto"/>
            </w:tcBorders>
          </w:tcPr>
          <w:p w:rsidR="00A73086" w:rsidRDefault="00A73086">
            <w:r>
              <w:t>Вознаграждение за участие в работе органа управления</w:t>
            </w:r>
          </w:p>
        </w:tc>
        <w:tc>
          <w:tcPr>
            <w:tcW w:w="1360" w:type="dxa"/>
            <w:tcBorders>
              <w:top w:val="single" w:sz="6" w:space="0" w:color="auto"/>
              <w:left w:val="single" w:sz="6" w:space="0" w:color="auto"/>
              <w:bottom w:val="single" w:sz="6" w:space="0" w:color="auto"/>
              <w:right w:val="double" w:sz="6" w:space="0" w:color="auto"/>
            </w:tcBorders>
          </w:tcPr>
          <w:p w:rsidR="00A73086" w:rsidRDefault="00A73086">
            <w:pPr>
              <w:jc w:val="right"/>
            </w:pPr>
            <w:r>
              <w:t>0</w:t>
            </w:r>
          </w:p>
        </w:tc>
      </w:tr>
      <w:tr w:rsidR="00A73086">
        <w:tc>
          <w:tcPr>
            <w:tcW w:w="6492" w:type="dxa"/>
            <w:tcBorders>
              <w:top w:val="single" w:sz="6" w:space="0" w:color="auto"/>
              <w:left w:val="double" w:sz="6" w:space="0" w:color="auto"/>
              <w:bottom w:val="single" w:sz="6" w:space="0" w:color="auto"/>
              <w:right w:val="single" w:sz="6" w:space="0" w:color="auto"/>
            </w:tcBorders>
          </w:tcPr>
          <w:p w:rsidR="00A73086" w:rsidRDefault="00A73086">
            <w:r>
              <w:t>Заработная плата</w:t>
            </w:r>
          </w:p>
        </w:tc>
        <w:tc>
          <w:tcPr>
            <w:tcW w:w="1360" w:type="dxa"/>
            <w:tcBorders>
              <w:top w:val="single" w:sz="6" w:space="0" w:color="auto"/>
              <w:left w:val="single" w:sz="6" w:space="0" w:color="auto"/>
              <w:bottom w:val="single" w:sz="6" w:space="0" w:color="auto"/>
              <w:right w:val="double" w:sz="6" w:space="0" w:color="auto"/>
            </w:tcBorders>
          </w:tcPr>
          <w:p w:rsidR="00A73086" w:rsidRDefault="00A73086">
            <w:pPr>
              <w:jc w:val="right"/>
            </w:pPr>
            <w:r>
              <w:t>0</w:t>
            </w:r>
          </w:p>
        </w:tc>
      </w:tr>
      <w:tr w:rsidR="00A73086">
        <w:tc>
          <w:tcPr>
            <w:tcW w:w="6492" w:type="dxa"/>
            <w:tcBorders>
              <w:top w:val="single" w:sz="6" w:space="0" w:color="auto"/>
              <w:left w:val="double" w:sz="6" w:space="0" w:color="auto"/>
              <w:bottom w:val="single" w:sz="6" w:space="0" w:color="auto"/>
              <w:right w:val="single" w:sz="6" w:space="0" w:color="auto"/>
            </w:tcBorders>
          </w:tcPr>
          <w:p w:rsidR="00A73086" w:rsidRDefault="00A73086">
            <w:r>
              <w:t>Премии</w:t>
            </w:r>
          </w:p>
        </w:tc>
        <w:tc>
          <w:tcPr>
            <w:tcW w:w="1360" w:type="dxa"/>
            <w:tcBorders>
              <w:top w:val="single" w:sz="6" w:space="0" w:color="auto"/>
              <w:left w:val="single" w:sz="6" w:space="0" w:color="auto"/>
              <w:bottom w:val="single" w:sz="6" w:space="0" w:color="auto"/>
              <w:right w:val="double" w:sz="6" w:space="0" w:color="auto"/>
            </w:tcBorders>
          </w:tcPr>
          <w:p w:rsidR="00A73086" w:rsidRDefault="00A73086">
            <w:pPr>
              <w:jc w:val="right"/>
            </w:pPr>
            <w:r>
              <w:t>0</w:t>
            </w:r>
          </w:p>
        </w:tc>
      </w:tr>
      <w:tr w:rsidR="00A73086">
        <w:tc>
          <w:tcPr>
            <w:tcW w:w="6492" w:type="dxa"/>
            <w:tcBorders>
              <w:top w:val="single" w:sz="6" w:space="0" w:color="auto"/>
              <w:left w:val="double" w:sz="6" w:space="0" w:color="auto"/>
              <w:bottom w:val="single" w:sz="6" w:space="0" w:color="auto"/>
              <w:right w:val="single" w:sz="6" w:space="0" w:color="auto"/>
            </w:tcBorders>
          </w:tcPr>
          <w:p w:rsidR="00A73086" w:rsidRDefault="00A73086">
            <w:r>
              <w:t>Комиссионные</w:t>
            </w:r>
          </w:p>
        </w:tc>
        <w:tc>
          <w:tcPr>
            <w:tcW w:w="1360" w:type="dxa"/>
            <w:tcBorders>
              <w:top w:val="single" w:sz="6" w:space="0" w:color="auto"/>
              <w:left w:val="single" w:sz="6" w:space="0" w:color="auto"/>
              <w:bottom w:val="single" w:sz="6" w:space="0" w:color="auto"/>
              <w:right w:val="double" w:sz="6" w:space="0" w:color="auto"/>
            </w:tcBorders>
          </w:tcPr>
          <w:p w:rsidR="00A73086" w:rsidRDefault="00A73086">
            <w:pPr>
              <w:jc w:val="right"/>
            </w:pPr>
            <w:r>
              <w:t>0</w:t>
            </w:r>
          </w:p>
        </w:tc>
      </w:tr>
      <w:tr w:rsidR="00A73086">
        <w:tc>
          <w:tcPr>
            <w:tcW w:w="6492" w:type="dxa"/>
            <w:tcBorders>
              <w:top w:val="single" w:sz="6" w:space="0" w:color="auto"/>
              <w:left w:val="double" w:sz="6" w:space="0" w:color="auto"/>
              <w:bottom w:val="single" w:sz="6" w:space="0" w:color="auto"/>
              <w:right w:val="single" w:sz="6" w:space="0" w:color="auto"/>
            </w:tcBorders>
          </w:tcPr>
          <w:p w:rsidR="00A73086" w:rsidRDefault="00A73086">
            <w:r>
              <w:t>Иные виды вознаграждений</w:t>
            </w:r>
          </w:p>
        </w:tc>
        <w:tc>
          <w:tcPr>
            <w:tcW w:w="1360" w:type="dxa"/>
            <w:tcBorders>
              <w:top w:val="single" w:sz="6" w:space="0" w:color="auto"/>
              <w:left w:val="single" w:sz="6" w:space="0" w:color="auto"/>
              <w:bottom w:val="single" w:sz="6" w:space="0" w:color="auto"/>
              <w:right w:val="double" w:sz="6" w:space="0" w:color="auto"/>
            </w:tcBorders>
          </w:tcPr>
          <w:p w:rsidR="00A73086" w:rsidRDefault="00A73086">
            <w:pPr>
              <w:jc w:val="right"/>
            </w:pPr>
            <w:r>
              <w:t>0</w:t>
            </w:r>
          </w:p>
        </w:tc>
      </w:tr>
      <w:tr w:rsidR="00A73086">
        <w:tc>
          <w:tcPr>
            <w:tcW w:w="6492" w:type="dxa"/>
            <w:tcBorders>
              <w:top w:val="single" w:sz="6" w:space="0" w:color="auto"/>
              <w:left w:val="double" w:sz="6" w:space="0" w:color="auto"/>
              <w:bottom w:val="double" w:sz="6" w:space="0" w:color="auto"/>
              <w:right w:val="single" w:sz="6" w:space="0" w:color="auto"/>
            </w:tcBorders>
          </w:tcPr>
          <w:p w:rsidR="00A73086" w:rsidRDefault="00A73086">
            <w:r>
              <w:t>ИТОГО</w:t>
            </w:r>
          </w:p>
        </w:tc>
        <w:tc>
          <w:tcPr>
            <w:tcW w:w="1360" w:type="dxa"/>
            <w:tcBorders>
              <w:top w:val="single" w:sz="6" w:space="0" w:color="auto"/>
              <w:left w:val="single" w:sz="6" w:space="0" w:color="auto"/>
              <w:bottom w:val="double" w:sz="6" w:space="0" w:color="auto"/>
              <w:right w:val="double" w:sz="6" w:space="0" w:color="auto"/>
            </w:tcBorders>
          </w:tcPr>
          <w:p w:rsidR="00A73086" w:rsidRDefault="00A73086">
            <w:pPr>
              <w:jc w:val="right"/>
            </w:pPr>
            <w:r>
              <w:t>0</w:t>
            </w:r>
          </w:p>
        </w:tc>
      </w:tr>
    </w:tbl>
    <w:p w:rsidR="00A73086" w:rsidRDefault="00A73086"/>
    <w:p w:rsidR="00A73086" w:rsidRDefault="00A73086">
      <w:pPr>
        <w:ind w:left="600"/>
      </w:pPr>
      <w:r>
        <w:t>Сведения о принятых уполномоченными органами управления эмитента решениях и (или) существующих соглашениях относительно размера такого вознаграждения, подлежащего выплате, и (или) размера таких расходов, подлежащих компенсации:</w:t>
      </w:r>
      <w:r>
        <w:br/>
      </w:r>
      <w:r>
        <w:rPr>
          <w:rStyle w:val="Subst"/>
        </w:rPr>
        <w:t>Эмитентом не заключались соглашения относительно размера указанных вознаграждений и/или расходов, подлежащих компенсации, с членами Совета директоров Эмитента</w:t>
      </w:r>
    </w:p>
    <w:p w:rsidR="00A73086" w:rsidRDefault="00A73086">
      <w:pPr>
        <w:pStyle w:val="ThinDelim"/>
      </w:pPr>
    </w:p>
    <w:p w:rsidR="00A73086" w:rsidRDefault="00A73086">
      <w:pPr>
        <w:pStyle w:val="SubHeading"/>
        <w:ind w:left="200"/>
      </w:pPr>
      <w:r>
        <w:t>Компенсации</w:t>
      </w:r>
    </w:p>
    <w:p w:rsidR="00A73086" w:rsidRDefault="00A73086">
      <w:pPr>
        <w:ind w:left="400"/>
      </w:pPr>
      <w:r>
        <w:t>Единица измерения:</w:t>
      </w:r>
      <w:r>
        <w:rPr>
          <w:rStyle w:val="Subst"/>
        </w:rPr>
        <w:t xml:space="preserve"> тыс. руб.</w:t>
      </w:r>
    </w:p>
    <w:p w:rsidR="00A73086" w:rsidRDefault="00A73086">
      <w:pPr>
        <w:pStyle w:val="ThinDelim"/>
      </w:pPr>
    </w:p>
    <w:tbl>
      <w:tblPr>
        <w:tblW w:w="0" w:type="auto"/>
        <w:tblLayout w:type="fixed"/>
        <w:tblCellMar>
          <w:left w:w="72" w:type="dxa"/>
          <w:right w:w="72" w:type="dxa"/>
        </w:tblCellMar>
        <w:tblLook w:val="0000"/>
      </w:tblPr>
      <w:tblGrid>
        <w:gridCol w:w="6492"/>
        <w:gridCol w:w="1360"/>
      </w:tblGrid>
      <w:tr w:rsidR="00A73086">
        <w:tc>
          <w:tcPr>
            <w:tcW w:w="6492" w:type="dxa"/>
            <w:tcBorders>
              <w:top w:val="double" w:sz="6" w:space="0" w:color="auto"/>
              <w:left w:val="double" w:sz="6" w:space="0" w:color="auto"/>
              <w:bottom w:val="single" w:sz="6" w:space="0" w:color="auto"/>
              <w:right w:val="single" w:sz="6" w:space="0" w:color="auto"/>
            </w:tcBorders>
          </w:tcPr>
          <w:p w:rsidR="00A73086" w:rsidRDefault="00A73086">
            <w:pPr>
              <w:jc w:val="center"/>
            </w:pPr>
            <w:r>
              <w:t>Наименование органа управления</w:t>
            </w:r>
          </w:p>
        </w:tc>
        <w:tc>
          <w:tcPr>
            <w:tcW w:w="1360" w:type="dxa"/>
            <w:tcBorders>
              <w:top w:val="double" w:sz="6" w:space="0" w:color="auto"/>
              <w:left w:val="single" w:sz="6" w:space="0" w:color="auto"/>
              <w:bottom w:val="single" w:sz="6" w:space="0" w:color="auto"/>
              <w:right w:val="double" w:sz="6" w:space="0" w:color="auto"/>
            </w:tcBorders>
          </w:tcPr>
          <w:p w:rsidR="00A73086" w:rsidRDefault="00A73086">
            <w:pPr>
              <w:jc w:val="center"/>
            </w:pPr>
            <w:r>
              <w:t>2020</w:t>
            </w:r>
          </w:p>
        </w:tc>
      </w:tr>
      <w:tr w:rsidR="00A73086">
        <w:tc>
          <w:tcPr>
            <w:tcW w:w="6492" w:type="dxa"/>
            <w:tcBorders>
              <w:top w:val="single" w:sz="6" w:space="0" w:color="auto"/>
              <w:left w:val="double" w:sz="6" w:space="0" w:color="auto"/>
              <w:bottom w:val="double" w:sz="6" w:space="0" w:color="auto"/>
              <w:right w:val="single" w:sz="6" w:space="0" w:color="auto"/>
            </w:tcBorders>
          </w:tcPr>
          <w:p w:rsidR="00A73086" w:rsidRDefault="00A73086">
            <w:r>
              <w:t>Совет директоров</w:t>
            </w:r>
          </w:p>
        </w:tc>
        <w:tc>
          <w:tcPr>
            <w:tcW w:w="1360" w:type="dxa"/>
            <w:tcBorders>
              <w:top w:val="single" w:sz="6" w:space="0" w:color="auto"/>
              <w:left w:val="single" w:sz="6" w:space="0" w:color="auto"/>
              <w:bottom w:val="double" w:sz="6" w:space="0" w:color="auto"/>
              <w:right w:val="double" w:sz="6" w:space="0" w:color="auto"/>
            </w:tcBorders>
          </w:tcPr>
          <w:p w:rsidR="00A73086" w:rsidRDefault="00A73086">
            <w:pPr>
              <w:jc w:val="right"/>
            </w:pPr>
            <w:r>
              <w:t>0</w:t>
            </w:r>
          </w:p>
        </w:tc>
      </w:tr>
    </w:tbl>
    <w:p w:rsidR="00A73086" w:rsidRDefault="00A73086"/>
    <w:p w:rsidR="00A73086" w:rsidRDefault="00A73086">
      <w:pPr>
        <w:ind w:left="400"/>
      </w:pPr>
      <w:r>
        <w:rPr>
          <w:rStyle w:val="Subst"/>
        </w:rPr>
        <w:t>Эмитентом не заключались соглашения относительно размера указанных вознаграждений и/или расходов, подлежащих компенсации, с членами Совета директоров Эмитента</w:t>
      </w:r>
    </w:p>
    <w:p w:rsidR="00A73086" w:rsidRDefault="00A73086">
      <w:pPr>
        <w:pStyle w:val="2"/>
      </w:pPr>
      <w:bookmarkStart w:id="54" w:name="_Toc64035691"/>
      <w:r>
        <w:t>5.4. Сведения о структуре и компетенции органов контроля за финансово-хозяйственной деятельностью эмитента, а также об организации системы управления рисками и внутреннего контроля</w:t>
      </w:r>
      <w:bookmarkEnd w:id="54"/>
    </w:p>
    <w:p w:rsidR="00A73086" w:rsidRDefault="00A73086">
      <w:pPr>
        <w:ind w:left="200"/>
      </w:pPr>
      <w:r>
        <w:rPr>
          <w:rStyle w:val="Subst"/>
        </w:rPr>
        <w:t>Изменения в составе информации настоящего пункта в отчетном квартале не происходили</w:t>
      </w:r>
    </w:p>
    <w:p w:rsidR="00A73086" w:rsidRDefault="00A73086">
      <w:pPr>
        <w:pStyle w:val="2"/>
      </w:pPr>
      <w:bookmarkStart w:id="55" w:name="_Toc64035692"/>
      <w:r>
        <w:t>5.5. Информация о лицах, входящих в состав органов контроля за финансово-хозяйственной деятельностью эмитента</w:t>
      </w:r>
      <w:bookmarkEnd w:id="55"/>
    </w:p>
    <w:p w:rsidR="00A73086" w:rsidRDefault="00A73086">
      <w:pPr>
        <w:ind w:left="200"/>
      </w:pPr>
      <w:r>
        <w:rPr>
          <w:rStyle w:val="Subst"/>
        </w:rPr>
        <w:t>Органы контроля за финансово-хозяйственной деятельностью не сформированы</w:t>
      </w:r>
    </w:p>
    <w:p w:rsidR="00A73086" w:rsidRDefault="00A73086">
      <w:pPr>
        <w:pStyle w:val="2"/>
      </w:pPr>
      <w:bookmarkStart w:id="56" w:name="_Toc64035693"/>
      <w:r>
        <w:t>5.6. Сведения о размере вознаграждения и (или) компенсации расходов по органу контроля за финансово-хозяйственной деятельностью эмитента</w:t>
      </w:r>
      <w:bookmarkEnd w:id="56"/>
    </w:p>
    <w:p w:rsidR="00A73086" w:rsidRDefault="00A73086">
      <w:pPr>
        <w:ind w:left="200"/>
      </w:pPr>
      <w:r>
        <w:rPr>
          <w:rStyle w:val="Subst"/>
        </w:rPr>
        <w:t>Органы контроля за финансово-хозяйственной деятельностью не сформированы</w:t>
      </w:r>
    </w:p>
    <w:p w:rsidR="00A73086" w:rsidRDefault="00A73086">
      <w:pPr>
        <w:pStyle w:val="2"/>
      </w:pPr>
      <w:bookmarkStart w:id="57" w:name="_Toc64035694"/>
      <w:r>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bookmarkEnd w:id="57"/>
    </w:p>
    <w:p w:rsidR="00A73086" w:rsidRDefault="00A73086">
      <w:pPr>
        <w:ind w:left="200"/>
      </w:pPr>
      <w:r>
        <w:t>Единица измерения:</w:t>
      </w:r>
      <w:r>
        <w:rPr>
          <w:rStyle w:val="Subst"/>
        </w:rPr>
        <w:t xml:space="preserve"> тыс. руб.</w:t>
      </w:r>
    </w:p>
    <w:p w:rsidR="00A73086" w:rsidRDefault="00A73086">
      <w:pPr>
        <w:pStyle w:val="ThinDelim"/>
      </w:pPr>
    </w:p>
    <w:tbl>
      <w:tblPr>
        <w:tblW w:w="0" w:type="auto"/>
        <w:tblLayout w:type="fixed"/>
        <w:tblCellMar>
          <w:left w:w="72" w:type="dxa"/>
          <w:right w:w="72" w:type="dxa"/>
        </w:tblCellMar>
        <w:tblLook w:val="0000"/>
      </w:tblPr>
      <w:tblGrid>
        <w:gridCol w:w="6492"/>
        <w:gridCol w:w="1360"/>
      </w:tblGrid>
      <w:tr w:rsidR="00A73086">
        <w:tc>
          <w:tcPr>
            <w:tcW w:w="6492" w:type="dxa"/>
            <w:tcBorders>
              <w:top w:val="double" w:sz="6" w:space="0" w:color="auto"/>
              <w:left w:val="double" w:sz="6" w:space="0" w:color="auto"/>
              <w:bottom w:val="single" w:sz="6" w:space="0" w:color="auto"/>
              <w:right w:val="single" w:sz="6" w:space="0" w:color="auto"/>
            </w:tcBorders>
          </w:tcPr>
          <w:p w:rsidR="00A73086" w:rsidRDefault="00A73086">
            <w:pPr>
              <w:jc w:val="center"/>
            </w:pPr>
            <w:r>
              <w:t>Наименование показателя</w:t>
            </w:r>
          </w:p>
        </w:tc>
        <w:tc>
          <w:tcPr>
            <w:tcW w:w="1360" w:type="dxa"/>
            <w:tcBorders>
              <w:top w:val="double" w:sz="6" w:space="0" w:color="auto"/>
              <w:left w:val="single" w:sz="6" w:space="0" w:color="auto"/>
              <w:bottom w:val="single" w:sz="6" w:space="0" w:color="auto"/>
              <w:right w:val="double" w:sz="6" w:space="0" w:color="auto"/>
            </w:tcBorders>
          </w:tcPr>
          <w:p w:rsidR="00A73086" w:rsidRDefault="00A73086">
            <w:pPr>
              <w:jc w:val="center"/>
            </w:pPr>
            <w:r>
              <w:t>2020</w:t>
            </w:r>
          </w:p>
        </w:tc>
      </w:tr>
      <w:tr w:rsidR="00A73086">
        <w:tc>
          <w:tcPr>
            <w:tcW w:w="6492" w:type="dxa"/>
            <w:tcBorders>
              <w:top w:val="single" w:sz="6" w:space="0" w:color="auto"/>
              <w:left w:val="double" w:sz="6" w:space="0" w:color="auto"/>
              <w:bottom w:val="single" w:sz="6" w:space="0" w:color="auto"/>
              <w:right w:val="single" w:sz="6" w:space="0" w:color="auto"/>
            </w:tcBorders>
          </w:tcPr>
          <w:p w:rsidR="00A73086" w:rsidRDefault="00A73086">
            <w:r>
              <w:t>Средняя численность работников, чел.</w:t>
            </w:r>
          </w:p>
        </w:tc>
        <w:tc>
          <w:tcPr>
            <w:tcW w:w="1360" w:type="dxa"/>
            <w:tcBorders>
              <w:top w:val="single" w:sz="6" w:space="0" w:color="auto"/>
              <w:left w:val="single" w:sz="6" w:space="0" w:color="auto"/>
              <w:bottom w:val="single" w:sz="6" w:space="0" w:color="auto"/>
              <w:right w:val="double" w:sz="6" w:space="0" w:color="auto"/>
            </w:tcBorders>
          </w:tcPr>
          <w:p w:rsidR="00A73086" w:rsidRDefault="00A73086">
            <w:pPr>
              <w:jc w:val="right"/>
            </w:pPr>
            <w:r>
              <w:t>4</w:t>
            </w:r>
          </w:p>
        </w:tc>
      </w:tr>
      <w:tr w:rsidR="00A73086">
        <w:tc>
          <w:tcPr>
            <w:tcW w:w="6492" w:type="dxa"/>
            <w:tcBorders>
              <w:top w:val="single" w:sz="6" w:space="0" w:color="auto"/>
              <w:left w:val="double" w:sz="6" w:space="0" w:color="auto"/>
              <w:bottom w:val="single" w:sz="6" w:space="0" w:color="auto"/>
              <w:right w:val="single" w:sz="6" w:space="0" w:color="auto"/>
            </w:tcBorders>
          </w:tcPr>
          <w:p w:rsidR="00A73086" w:rsidRDefault="00A73086">
            <w:r>
              <w:t>Фонд начисленной заработной платы работников за отчетный период</w:t>
            </w:r>
          </w:p>
        </w:tc>
        <w:tc>
          <w:tcPr>
            <w:tcW w:w="1360" w:type="dxa"/>
            <w:tcBorders>
              <w:top w:val="single" w:sz="6" w:space="0" w:color="auto"/>
              <w:left w:val="single" w:sz="6" w:space="0" w:color="auto"/>
              <w:bottom w:val="single" w:sz="6" w:space="0" w:color="auto"/>
              <w:right w:val="double" w:sz="6" w:space="0" w:color="auto"/>
            </w:tcBorders>
          </w:tcPr>
          <w:p w:rsidR="00A73086" w:rsidRDefault="00A73086">
            <w:pPr>
              <w:jc w:val="right"/>
            </w:pPr>
            <w:r>
              <w:t>3 756</w:t>
            </w:r>
          </w:p>
        </w:tc>
      </w:tr>
      <w:tr w:rsidR="00A73086">
        <w:tc>
          <w:tcPr>
            <w:tcW w:w="6492" w:type="dxa"/>
            <w:tcBorders>
              <w:top w:val="single" w:sz="6" w:space="0" w:color="auto"/>
              <w:left w:val="double" w:sz="6" w:space="0" w:color="auto"/>
              <w:bottom w:val="double" w:sz="6" w:space="0" w:color="auto"/>
              <w:right w:val="single" w:sz="6" w:space="0" w:color="auto"/>
            </w:tcBorders>
          </w:tcPr>
          <w:p w:rsidR="00A73086" w:rsidRDefault="00A73086">
            <w:r>
              <w:t>Выплаты социального характера работников за отчетный период</w:t>
            </w:r>
          </w:p>
        </w:tc>
        <w:tc>
          <w:tcPr>
            <w:tcW w:w="1360" w:type="dxa"/>
            <w:tcBorders>
              <w:top w:val="single" w:sz="6" w:space="0" w:color="auto"/>
              <w:left w:val="single" w:sz="6" w:space="0" w:color="auto"/>
              <w:bottom w:val="double" w:sz="6" w:space="0" w:color="auto"/>
              <w:right w:val="double" w:sz="6" w:space="0" w:color="auto"/>
            </w:tcBorders>
          </w:tcPr>
          <w:p w:rsidR="00A73086" w:rsidRDefault="00A73086">
            <w:pPr>
              <w:jc w:val="right"/>
            </w:pPr>
            <w:r>
              <w:t>0</w:t>
            </w:r>
          </w:p>
        </w:tc>
      </w:tr>
    </w:tbl>
    <w:p w:rsidR="00A73086" w:rsidRDefault="00A73086"/>
    <w:p w:rsidR="00A73086" w:rsidRDefault="00A73086">
      <w:pPr>
        <w:ind w:left="200"/>
      </w:pPr>
      <w:r>
        <w:rPr>
          <w:rStyle w:val="Subst"/>
        </w:rPr>
        <w:t>Изменение численности сотрудников (работников) Эмитента за раскрываемый период не произошло.</w:t>
      </w:r>
      <w:r>
        <w:rPr>
          <w:rStyle w:val="Subst"/>
        </w:rPr>
        <w:br/>
        <w:t>В состав сотрудников (работников) Эмитента входят сотрудники, оказывающие существенное влияние на финансово-хозяйственную деятельность Эмитента (ключевые сотрудники), сведения о которых представлены в п.5.2 Отчета.</w:t>
      </w:r>
      <w:r>
        <w:rPr>
          <w:rStyle w:val="Subst"/>
        </w:rPr>
        <w:br/>
        <w:t>За время существования Эмитента сотрудниками (работниками) Эмитента профсоюзный орган не создавался.</w:t>
      </w:r>
    </w:p>
    <w:p w:rsidR="00A73086" w:rsidRDefault="00A73086">
      <w:pPr>
        <w:pStyle w:val="2"/>
      </w:pPr>
      <w:bookmarkStart w:id="58" w:name="_Toc64035695"/>
      <w:r>
        <w:t>5.8. Сведения о любых обязательствах эмитента перед сотрудниками (работниками), касающихся возможности их участия в уставном капитале эмитента</w:t>
      </w:r>
      <w:bookmarkEnd w:id="58"/>
    </w:p>
    <w:p w:rsidR="00A73086" w:rsidRDefault="00A73086">
      <w:pPr>
        <w:ind w:left="200"/>
      </w:pPr>
      <w:r>
        <w:rPr>
          <w:rStyle w:val="Subst"/>
        </w:rPr>
        <w:t>Эмитент не имеет обязательств перед сотрудниками (работниками), касающихся возможности их участия в уставном капитале эмитента, а также не предоставляет и не предусматривает возможности предоставления сотрудникам (работникам) эмитента опционов эмитента, а также не заключал соглашения со своими сотрудниками (работниками), касающихся возможности их участия в уставном капитале Эмитента</w:t>
      </w:r>
    </w:p>
    <w:p w:rsidR="00A73086" w:rsidRDefault="00A73086">
      <w:pPr>
        <w:pStyle w:val="1"/>
      </w:pPr>
      <w:bookmarkStart w:id="59" w:name="_Toc64035696"/>
      <w:r>
        <w:t>Раздел VI. Сведения об участниках (акционерах) эмитента и о совершенных эмитентом сделках, в совершении которых имелась заинтересованность</w:t>
      </w:r>
      <w:bookmarkEnd w:id="59"/>
    </w:p>
    <w:p w:rsidR="00A73086" w:rsidRDefault="00A73086">
      <w:pPr>
        <w:pStyle w:val="2"/>
      </w:pPr>
      <w:bookmarkStart w:id="60" w:name="_Toc64035697"/>
      <w:r>
        <w:t>6.1. Сведения об общем количестве акционеров (участников) эмитента</w:t>
      </w:r>
      <w:bookmarkEnd w:id="60"/>
    </w:p>
    <w:p w:rsidR="00A73086" w:rsidRDefault="00A73086">
      <w:r>
        <w:t>Общее количество лиц с ненулевыми остатками на лицевых счетах, зарегистрированных в реестре акционеров эмитента на дату окончания отчетного квартала:</w:t>
      </w:r>
      <w:r>
        <w:rPr>
          <w:rStyle w:val="Subst"/>
        </w:rPr>
        <w:t xml:space="preserve"> 2</w:t>
      </w:r>
    </w:p>
    <w:p w:rsidR="00A73086" w:rsidRDefault="00A73086">
      <w:r>
        <w:t>Общее количество номинальных держателей акций эмитента:</w:t>
      </w:r>
      <w:r>
        <w:rPr>
          <w:rStyle w:val="Subst"/>
        </w:rPr>
        <w:t xml:space="preserve"> 0</w:t>
      </w:r>
    </w:p>
    <w:p w:rsidR="00A73086" w:rsidRDefault="00A73086">
      <w:pPr>
        <w:pStyle w:val="ThinDelim"/>
      </w:pPr>
    </w:p>
    <w:p w:rsidR="00A73086" w:rsidRDefault="00A73086">
      <w:r>
        <w:t>Общее количество лиц, включенных в составленный последним список лиц, имевших (имеющих) право на участие в общем собрании акционеров эмитента (иной список лиц, составленный в целях осуществления (реализации) прав по акциям эмитента и для составления которого номинальные держатели акций эмитента представляли данные о лицах, в интересах которых они владели (владеют) акциями эмитента):</w:t>
      </w:r>
      <w:r>
        <w:rPr>
          <w:rStyle w:val="Subst"/>
        </w:rPr>
        <w:t xml:space="preserve"> 2</w:t>
      </w:r>
    </w:p>
    <w:p w:rsidR="00A73086" w:rsidRDefault="00A73086">
      <w:r>
        <w:t>Дата составления списка лиц, включенных в составленный последним список лиц, имевших (имеющих) право на участие в общем собрании акционеров эмитента (иного списка лиц, составленного в целях осуществления (реализации) прав по акциям эмитента и для составления которого номинальные держатели акций эмитента представляли данные о лицах, в интересах которых они владели (владеют) акциями эмитента):</w:t>
      </w:r>
      <w:r>
        <w:rPr>
          <w:rStyle w:val="Subst"/>
        </w:rPr>
        <w:t xml:space="preserve"> 05.06.2020</w:t>
      </w:r>
    </w:p>
    <w:p w:rsidR="00A73086" w:rsidRDefault="00A73086">
      <w:r>
        <w:t>Владельцы обыкновенных акций эмитента, которые подлежали включению в такой список:</w:t>
      </w:r>
      <w:r>
        <w:rPr>
          <w:rStyle w:val="Subst"/>
        </w:rPr>
        <w:t xml:space="preserve"> 2</w:t>
      </w:r>
    </w:p>
    <w:p w:rsidR="008F45DD" w:rsidRDefault="00A73086" w:rsidP="008F45DD">
      <w:pPr>
        <w:pStyle w:val="SubHeading"/>
      </w:pPr>
      <w:r>
        <w:t>Информация о количестве собственных акций, находящихся на балансе эмитента на дату окончания отчетного квартала</w:t>
      </w:r>
      <w:r w:rsidR="008F45DD">
        <w:t xml:space="preserve">: </w:t>
      </w:r>
      <w:r>
        <w:rPr>
          <w:rStyle w:val="Subst"/>
        </w:rPr>
        <w:t>Собственных акций, находящихся на балансе эмитента нет</w:t>
      </w:r>
    </w:p>
    <w:p w:rsidR="008F45DD" w:rsidRDefault="00A73086" w:rsidP="008F45DD">
      <w:pPr>
        <w:pStyle w:val="SubHeading"/>
      </w:pPr>
      <w:r>
        <w:t>Информация о количестве акций эмитента, принадлежащих подконтрольным ему организациям</w:t>
      </w:r>
      <w:r w:rsidR="008F45DD">
        <w:t>:</w:t>
      </w:r>
    </w:p>
    <w:p w:rsidR="00A73086" w:rsidRDefault="00A73086" w:rsidP="008F45DD">
      <w:pPr>
        <w:pStyle w:val="SubHeading"/>
        <w:spacing w:before="0" w:after="0"/>
      </w:pPr>
      <w:r>
        <w:rPr>
          <w:rStyle w:val="Subst"/>
        </w:rPr>
        <w:t>Акций эмитента, принадлежащих подконтрольным ему организациям нет</w:t>
      </w:r>
    </w:p>
    <w:p w:rsidR="00A73086" w:rsidRDefault="00A73086">
      <w:pPr>
        <w:pStyle w:val="2"/>
      </w:pPr>
      <w:bookmarkStart w:id="61" w:name="_Toc64035698"/>
      <w:r>
        <w:t>6.2. 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таких участников (акционеров) лицах, а в случае отсутствия таких лиц - о таких участниках (акционерах), владеющих не менее чем 20 процентами уставного капитала или не менее чем 20 процентами их обыкновенных акций</w:t>
      </w:r>
      <w:bookmarkEnd w:id="61"/>
    </w:p>
    <w:p w:rsidR="00A73086" w:rsidRDefault="00A73086">
      <w:pPr>
        <w:ind w:left="200"/>
      </w:pPr>
      <w:r>
        <w:t>Участники (акционеры) эмитента, владеющие не менее чем пятью процентами его уставного капитала или не менее чем пятью процентами его обыкновенных акций</w:t>
      </w:r>
      <w:r w:rsidR="008F45DD">
        <w:t>:</w:t>
      </w:r>
    </w:p>
    <w:p w:rsidR="00A73086" w:rsidRDefault="00A73086" w:rsidP="008F45DD">
      <w:pPr>
        <w:ind w:left="200"/>
      </w:pPr>
      <w:r>
        <w:rPr>
          <w:rStyle w:val="Subst"/>
        </w:rPr>
        <w:t>1.</w:t>
      </w:r>
      <w:r w:rsidR="008F45DD">
        <w:t xml:space="preserve"> </w:t>
      </w:r>
      <w:r>
        <w:t>Полное фирменное наименование:</w:t>
      </w:r>
      <w:r>
        <w:rPr>
          <w:rStyle w:val="Subst"/>
        </w:rPr>
        <w:t xml:space="preserve"> Акционерное общество"Дорожно-строительная компания "АВТОБАН"</w:t>
      </w:r>
    </w:p>
    <w:p w:rsidR="008F45DD" w:rsidRDefault="00A73086" w:rsidP="008F45DD">
      <w:pPr>
        <w:ind w:left="200"/>
        <w:rPr>
          <w:rStyle w:val="Subst"/>
        </w:rPr>
      </w:pPr>
      <w:r>
        <w:t>Сокращенное фирменное наименование:</w:t>
      </w:r>
      <w:r>
        <w:rPr>
          <w:rStyle w:val="Subst"/>
        </w:rPr>
        <w:t xml:space="preserve"> АО"ДСК"АВТОБАН"</w:t>
      </w:r>
    </w:p>
    <w:p w:rsidR="00A73086" w:rsidRDefault="00A73086" w:rsidP="008F45DD">
      <w:pPr>
        <w:ind w:left="200"/>
      </w:pPr>
      <w:r>
        <w:t>Место нахождения</w:t>
      </w:r>
      <w:r w:rsidR="008F45DD">
        <w:t xml:space="preserve">: </w:t>
      </w:r>
      <w:r>
        <w:rPr>
          <w:rStyle w:val="Subst"/>
        </w:rPr>
        <w:t>119571 Российская Федерация, г. Москва, проспект Вернадского, дом 92, корпус 1, эт/пом 1,2/XIV,XXXII</w:t>
      </w:r>
    </w:p>
    <w:p w:rsidR="00A73086" w:rsidRDefault="00A73086">
      <w:pPr>
        <w:ind w:left="200"/>
      </w:pPr>
      <w:r>
        <w:t>ИНН:</w:t>
      </w:r>
      <w:r>
        <w:rPr>
          <w:rStyle w:val="Subst"/>
        </w:rPr>
        <w:t xml:space="preserve"> 7725104641</w:t>
      </w:r>
    </w:p>
    <w:p w:rsidR="00A73086" w:rsidRDefault="00A73086">
      <w:pPr>
        <w:ind w:left="200"/>
      </w:pPr>
      <w:r>
        <w:t>ОГРН:</w:t>
      </w:r>
      <w:r>
        <w:rPr>
          <w:rStyle w:val="Subst"/>
        </w:rPr>
        <w:t xml:space="preserve"> 1027739058258</w:t>
      </w:r>
    </w:p>
    <w:p w:rsidR="00A73086" w:rsidRDefault="00A73086">
      <w:pPr>
        <w:ind w:left="200"/>
      </w:pPr>
      <w:r>
        <w:t>Доля участия лица в уставном капитале эмитента:</w:t>
      </w:r>
      <w:r>
        <w:rPr>
          <w:rStyle w:val="Subst"/>
        </w:rPr>
        <w:t xml:space="preserve"> 95%</w:t>
      </w:r>
    </w:p>
    <w:p w:rsidR="00A73086" w:rsidRDefault="00A73086">
      <w:pPr>
        <w:ind w:left="200"/>
      </w:pPr>
      <w:r>
        <w:t>Доля принадлежащих лицу обыкновенных акций эмитента:</w:t>
      </w:r>
      <w:r>
        <w:rPr>
          <w:rStyle w:val="Subst"/>
        </w:rPr>
        <w:t xml:space="preserve"> 95%</w:t>
      </w:r>
    </w:p>
    <w:p w:rsidR="00A73086" w:rsidRDefault="00A73086">
      <w:pPr>
        <w:pStyle w:val="ThinDelim"/>
      </w:pPr>
    </w:p>
    <w:p w:rsidR="00A73086" w:rsidRDefault="00A73086">
      <w:pPr>
        <w:ind w:left="200"/>
      </w:pPr>
      <w:r>
        <w:t>Лица, контролирующие участника (акционера) эмитента</w:t>
      </w:r>
    </w:p>
    <w:p w:rsidR="00A73086" w:rsidRDefault="00A73086" w:rsidP="008F45DD">
      <w:pPr>
        <w:ind w:left="200"/>
      </w:pPr>
      <w:r>
        <w:rPr>
          <w:rStyle w:val="Subst"/>
        </w:rPr>
        <w:t>1.1.</w:t>
      </w:r>
      <w:r w:rsidR="008F45DD">
        <w:t xml:space="preserve"> </w:t>
      </w:r>
      <w:r>
        <w:t>ФИО:</w:t>
      </w:r>
      <w:r>
        <w:rPr>
          <w:rStyle w:val="Subst"/>
        </w:rPr>
        <w:t xml:space="preserve"> Андреев Алексей Владимирович</w:t>
      </w:r>
    </w:p>
    <w:p w:rsidR="00A73086" w:rsidRDefault="00A73086">
      <w:pPr>
        <w:ind w:left="200"/>
      </w:pPr>
      <w:r>
        <w:t>Основание, в силу которого лицо, контролирующее участника (акционера) эмитента, осуществляет такой контроль (участие в юридическом лице, являющемся участником (акционером) эмитента,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юридического лица, являющегося участником (акционером) эмитента):</w:t>
      </w:r>
      <w:r>
        <w:br/>
      </w:r>
      <w:r>
        <w:rPr>
          <w:rStyle w:val="Subst"/>
        </w:rPr>
        <w:t>Участие в юридическом лице, являющемся акционером Эмитента</w:t>
      </w:r>
    </w:p>
    <w:p w:rsidR="00A73086" w:rsidRDefault="00A73086">
      <w:pPr>
        <w:ind w:left="200"/>
      </w:pPr>
      <w:r>
        <w:t>Признак осуществления лицом, контролирующим участника (акционера) эмитента, такого контроля :</w:t>
      </w:r>
      <w:r>
        <w:rPr>
          <w:rStyle w:val="Subst"/>
        </w:rPr>
        <w:t xml:space="preserve"> право распоряжаться более 50 процентами голосов в высшем органе управления юридического лица, являющегося участником (акционером) эмитента</w:t>
      </w:r>
    </w:p>
    <w:p w:rsidR="00A73086" w:rsidRDefault="00A73086">
      <w:pPr>
        <w:ind w:left="200"/>
      </w:pPr>
      <w:r>
        <w:t>Вид контроля:</w:t>
      </w:r>
      <w:r>
        <w:rPr>
          <w:rStyle w:val="Subst"/>
        </w:rPr>
        <w:t xml:space="preserve"> косвенный контроль</w:t>
      </w:r>
    </w:p>
    <w:p w:rsidR="00A73086" w:rsidRDefault="00A73086">
      <w:pPr>
        <w:ind w:left="200"/>
      </w:pPr>
      <w:r>
        <w:t>Все подконтрольные лицу, контролирующему участника (акционера) эмитента, организации (цепочка организаций, находящихся под прямым или косвенным контролем лица, контролирующего участника (акционера) эмитента), через которых лицо, контролирующее участника (акционера) эмитента, осуществляет косвенный контроль. При этом по каждой такой организации указываются полное и сокращенное фирменные наименования, место нахождения, ИНН (если применимо), ОГРН (если применимо):</w:t>
      </w:r>
      <w:r>
        <w:br/>
      </w:r>
      <w:r>
        <w:rPr>
          <w:rStyle w:val="Subst"/>
        </w:rPr>
        <w:t xml:space="preserve">1.1. </w:t>
      </w:r>
      <w:r w:rsidR="008F45DD">
        <w:rPr>
          <w:rStyle w:val="Subst"/>
        </w:rPr>
        <w:t xml:space="preserve">1. </w:t>
      </w:r>
      <w:r>
        <w:rPr>
          <w:rStyle w:val="Subst"/>
        </w:rPr>
        <w:t>Полное фирменное наименование: Акционерное Общество «СОЮЗДОРСТРОЙ»;</w:t>
      </w:r>
      <w:r>
        <w:rPr>
          <w:rStyle w:val="Subst"/>
        </w:rPr>
        <w:br/>
        <w:t>Сокращенное фирменное наименование: АО «СОЮЗДОРСТРОЙ»;</w:t>
      </w:r>
      <w:r>
        <w:rPr>
          <w:rStyle w:val="Subst"/>
        </w:rPr>
        <w:br/>
        <w:t>Место нахождения: 119571, город Москва, проспект Вернадского дом 92,корпус 1,ком.2.</w:t>
      </w:r>
      <w:r>
        <w:rPr>
          <w:rStyle w:val="Subst"/>
        </w:rPr>
        <w:br/>
        <w:t>ИНН (если применимо): 9729278924 ;</w:t>
      </w:r>
      <w:r>
        <w:rPr>
          <w:rStyle w:val="Subst"/>
        </w:rPr>
        <w:br/>
        <w:t>ОГРН (если применимо): 5187746016552;</w:t>
      </w:r>
      <w:r>
        <w:rPr>
          <w:rStyle w:val="Subst"/>
        </w:rPr>
        <w:br/>
        <w:t>Андрееву Алексею Владимировичу принадлежит 100% уставного капитала АО «СОЮЗДОРСТРОЙ».</w:t>
      </w:r>
      <w:r>
        <w:rPr>
          <w:rStyle w:val="Subst"/>
        </w:rPr>
        <w:br/>
        <w:t>АО «СОЮЗДОРСТРОЙ» принадлежит 99.932% уставного капитала АО"ДСК"АВТОБАН".</w:t>
      </w:r>
    </w:p>
    <w:p w:rsidR="00A73086" w:rsidRDefault="00A73086">
      <w:pPr>
        <w:ind w:left="200"/>
      </w:pPr>
      <w:r>
        <w:t>Доля участия лица в уставном капитале эмитента:</w:t>
      </w:r>
      <w:r>
        <w:rPr>
          <w:rStyle w:val="Subst"/>
        </w:rPr>
        <w:t xml:space="preserve"> 5%</w:t>
      </w:r>
    </w:p>
    <w:p w:rsidR="00A73086" w:rsidRDefault="00A73086">
      <w:pPr>
        <w:ind w:left="200"/>
      </w:pPr>
      <w:r>
        <w:t>Доля принадлежащих лицу обыкновенных акций эмитента:</w:t>
      </w:r>
      <w:r>
        <w:rPr>
          <w:rStyle w:val="Subst"/>
        </w:rPr>
        <w:t xml:space="preserve"> 5%</w:t>
      </w:r>
    </w:p>
    <w:p w:rsidR="00A73086" w:rsidRDefault="00A73086">
      <w:pPr>
        <w:ind w:left="200"/>
      </w:pPr>
    </w:p>
    <w:p w:rsidR="00A73086" w:rsidRDefault="00A73086" w:rsidP="008F45DD">
      <w:pPr>
        <w:ind w:left="200"/>
      </w:pPr>
      <w:r>
        <w:rPr>
          <w:rStyle w:val="Subst"/>
        </w:rPr>
        <w:t>1.2.</w:t>
      </w:r>
      <w:r w:rsidR="008F45DD">
        <w:t xml:space="preserve"> </w:t>
      </w:r>
      <w:r>
        <w:t>Полное фирменное наименование:</w:t>
      </w:r>
      <w:r>
        <w:rPr>
          <w:rStyle w:val="Subst"/>
        </w:rPr>
        <w:t xml:space="preserve"> Акционерное общество "СОЮЗДОРСТРОЙ"</w:t>
      </w:r>
    </w:p>
    <w:p w:rsidR="008F45DD" w:rsidRDefault="00A73086" w:rsidP="008F45DD">
      <w:pPr>
        <w:ind w:left="200"/>
        <w:rPr>
          <w:rStyle w:val="Subst"/>
        </w:rPr>
      </w:pPr>
      <w:r>
        <w:t>Сокращенное фирменное наименование:</w:t>
      </w:r>
      <w:r>
        <w:rPr>
          <w:rStyle w:val="Subst"/>
        </w:rPr>
        <w:t xml:space="preserve"> АО "СОЮЗДОРСТРОЙ"</w:t>
      </w:r>
    </w:p>
    <w:p w:rsidR="00A73086" w:rsidRDefault="00A73086" w:rsidP="008F45DD">
      <w:pPr>
        <w:ind w:left="200"/>
      </w:pPr>
      <w:r>
        <w:t>Место нахождения</w:t>
      </w:r>
      <w:r w:rsidR="008F45DD">
        <w:t xml:space="preserve">: </w:t>
      </w:r>
      <w:r>
        <w:rPr>
          <w:rStyle w:val="Subst"/>
        </w:rPr>
        <w:t>119571 Российская Федерация, город  Москва, проспект Вернадского 92 корп. 1 оф. 2</w:t>
      </w:r>
    </w:p>
    <w:p w:rsidR="00A73086" w:rsidRDefault="00A73086">
      <w:pPr>
        <w:ind w:left="200"/>
      </w:pPr>
      <w:r>
        <w:t>ИНН:</w:t>
      </w:r>
      <w:r>
        <w:rPr>
          <w:rStyle w:val="Subst"/>
        </w:rPr>
        <w:t xml:space="preserve"> 9729278924</w:t>
      </w:r>
    </w:p>
    <w:p w:rsidR="00A73086" w:rsidRDefault="00A73086">
      <w:pPr>
        <w:ind w:left="200"/>
      </w:pPr>
      <w:r>
        <w:t>ОГРН:</w:t>
      </w:r>
      <w:r>
        <w:rPr>
          <w:rStyle w:val="Subst"/>
        </w:rPr>
        <w:t xml:space="preserve"> 5187746016552</w:t>
      </w:r>
    </w:p>
    <w:p w:rsidR="00A73086" w:rsidRDefault="00A73086">
      <w:pPr>
        <w:ind w:left="200"/>
      </w:pPr>
      <w:r>
        <w:t>Основание, в силу которого лицо, контролирующее участника (акционера) эмитента, осуществляет такой контроль (участие в юридическом лице, являющемся участником (акционером) эмитента,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юридического лица, являющегося участником (акционером) эмитента):</w:t>
      </w:r>
      <w:r>
        <w:br/>
      </w:r>
      <w:r>
        <w:rPr>
          <w:rStyle w:val="Subst"/>
        </w:rPr>
        <w:t>Участие в юридическом лице, являющемся акционером Эмитента</w:t>
      </w:r>
    </w:p>
    <w:p w:rsidR="00A73086" w:rsidRDefault="00A73086">
      <w:pPr>
        <w:ind w:left="200"/>
      </w:pPr>
      <w:r>
        <w:t>Признак осуществления лицом, контролирующим участника (акционера) эмитента, такого контроля :</w:t>
      </w:r>
      <w:r>
        <w:rPr>
          <w:rStyle w:val="Subst"/>
        </w:rPr>
        <w:t xml:space="preserve"> право распоряжаться более 50 процентами голосов в высшем органе управления юридического лица, являющегося участником (акционером) эмитента</w:t>
      </w:r>
    </w:p>
    <w:p w:rsidR="00A73086" w:rsidRDefault="00A73086">
      <w:pPr>
        <w:ind w:left="200"/>
      </w:pPr>
      <w:r>
        <w:t>Вид контроля:</w:t>
      </w:r>
      <w:r>
        <w:rPr>
          <w:rStyle w:val="Subst"/>
        </w:rPr>
        <w:t xml:space="preserve"> прямой контроль</w:t>
      </w:r>
    </w:p>
    <w:p w:rsidR="00A73086" w:rsidRDefault="00A73086">
      <w:pPr>
        <w:ind w:left="200"/>
      </w:pPr>
      <w:r>
        <w:t>Размер доли такого лица в уставном (складочном) капитале участника (акционера) эмитента, %:</w:t>
      </w:r>
      <w:r>
        <w:rPr>
          <w:rStyle w:val="Subst"/>
        </w:rPr>
        <w:t xml:space="preserve"> 99.932</w:t>
      </w:r>
    </w:p>
    <w:p w:rsidR="00A73086" w:rsidRDefault="00A73086">
      <w:pPr>
        <w:ind w:left="200"/>
      </w:pPr>
      <w:r>
        <w:t>Доля принадлежащих такому лицу обыкновенных акций участника (акционера) эмитента, %:</w:t>
      </w:r>
      <w:r>
        <w:rPr>
          <w:rStyle w:val="Subst"/>
        </w:rPr>
        <w:t xml:space="preserve"> 99.91</w:t>
      </w:r>
    </w:p>
    <w:p w:rsidR="00A73086" w:rsidRDefault="00A73086">
      <w:pPr>
        <w:ind w:left="200"/>
      </w:pPr>
      <w:r>
        <w:t>Доля участия лица в уставном капитале эмитента:</w:t>
      </w:r>
      <w:r>
        <w:rPr>
          <w:rStyle w:val="Subst"/>
        </w:rPr>
        <w:t xml:space="preserve"> 0%</w:t>
      </w:r>
    </w:p>
    <w:p w:rsidR="00A73086" w:rsidRDefault="00A73086">
      <w:pPr>
        <w:ind w:left="200"/>
      </w:pPr>
      <w:r>
        <w:t>Доля принадлежащих лицу обыкновенных акций эмитента:</w:t>
      </w:r>
      <w:r>
        <w:rPr>
          <w:rStyle w:val="Subst"/>
        </w:rPr>
        <w:t xml:space="preserve"> 0%</w:t>
      </w:r>
    </w:p>
    <w:p w:rsidR="00A73086" w:rsidRDefault="00A73086">
      <w:pPr>
        <w:pStyle w:val="2"/>
      </w:pPr>
      <w:bookmarkStart w:id="62" w:name="_Toc64035699"/>
      <w:r>
        <w:t>6.3. Сведения о доле участия государства или муниципального образования в уставном капитале эмитента, наличии специального права ('золотой акции')</w:t>
      </w:r>
      <w:bookmarkEnd w:id="62"/>
    </w:p>
    <w:p w:rsidR="00A73086" w:rsidRDefault="00A73086">
      <w:pPr>
        <w:ind w:left="200"/>
      </w:pPr>
      <w:r>
        <w:rPr>
          <w:rStyle w:val="Subst"/>
        </w:rPr>
        <w:t>В уставном капитале эмитента нет долей, находящихся в государственной (федеральной, субъектов Российской Федерации) или муниципальной собственности</w:t>
      </w:r>
    </w:p>
    <w:p w:rsidR="00A73086" w:rsidRDefault="00A73086" w:rsidP="008F45DD">
      <w:pPr>
        <w:pStyle w:val="SubHeading"/>
        <w:ind w:left="200"/>
      </w:pPr>
      <w:r>
        <w:t>Сведения об управляющих государственными, муниципальными пакетами акций</w:t>
      </w:r>
      <w:r w:rsidR="008F45DD">
        <w:t xml:space="preserve">: </w:t>
      </w:r>
      <w:r>
        <w:rPr>
          <w:rStyle w:val="Subst"/>
        </w:rPr>
        <w:t>Указанных лиц нет</w:t>
      </w:r>
    </w:p>
    <w:p w:rsidR="00A73086" w:rsidRDefault="00A73086" w:rsidP="008F45DD">
      <w:pPr>
        <w:pStyle w:val="SubHeading"/>
        <w:ind w:left="200"/>
      </w:pPr>
      <w:r>
        <w:t>Лица, которые от имени Российской Федерации, субъекта Российской Федерации или муниципального образования осуществляют функции участника (акционера) эмитента</w:t>
      </w:r>
      <w:r w:rsidR="008F45DD">
        <w:t xml:space="preserve">: </w:t>
      </w:r>
      <w:r>
        <w:rPr>
          <w:rStyle w:val="Subst"/>
        </w:rPr>
        <w:t>Указанных лиц нет</w:t>
      </w:r>
    </w:p>
    <w:p w:rsidR="00A73086" w:rsidRDefault="00A73086" w:rsidP="008F45DD">
      <w:pPr>
        <w:pStyle w:val="SubHeading"/>
        <w:ind w:left="200"/>
      </w:pPr>
      <w:r>
        <w:t>Наличие специального права на участие Российской Федерации, субъектов Российской Федерации, муниципальных образований в управлении эмитентом - акционерным обществом ('золотой акции'), срок действия специального права ('золотой акции')</w:t>
      </w:r>
      <w:r w:rsidR="008F45DD">
        <w:t xml:space="preserve">: </w:t>
      </w:r>
      <w:r>
        <w:rPr>
          <w:rStyle w:val="Subst"/>
        </w:rPr>
        <w:t>Указанное право не предусмотрено</w:t>
      </w:r>
    </w:p>
    <w:p w:rsidR="00A73086" w:rsidRDefault="00A73086">
      <w:pPr>
        <w:pStyle w:val="2"/>
      </w:pPr>
      <w:bookmarkStart w:id="63" w:name="_Toc64035700"/>
      <w:r>
        <w:t>6.4. Сведения об ограничениях на участие в уставном капитале эмитента</w:t>
      </w:r>
      <w:bookmarkEnd w:id="63"/>
    </w:p>
    <w:p w:rsidR="00A73086" w:rsidRDefault="00A73086">
      <w:pPr>
        <w:ind w:left="200"/>
      </w:pPr>
      <w:r>
        <w:rPr>
          <w:rStyle w:val="Subst"/>
        </w:rPr>
        <w:t>Ограничений на участие в уставном капитале эмитента нет</w:t>
      </w:r>
    </w:p>
    <w:p w:rsidR="00A73086" w:rsidRDefault="00A73086">
      <w:pPr>
        <w:pStyle w:val="2"/>
      </w:pPr>
      <w:bookmarkStart w:id="64" w:name="_Toc64035701"/>
      <w:r>
        <w:t>6.5. Сведения об изменениях в составе и размере участия акционеров (участников) эмитента, владеющих не менее чем пятью процентами его уставного капитала или не менее чем пятью процентами его обыкновенных акций</w:t>
      </w:r>
      <w:bookmarkEnd w:id="64"/>
    </w:p>
    <w:p w:rsidR="00A73086" w:rsidRDefault="00A73086">
      <w:pPr>
        <w:ind w:left="200"/>
      </w:pPr>
      <w:r>
        <w:t>Составы акционеров (участников) эмитента, владевших не менее чем пятью процентами уставного капитала эмитента, а для эмитентов, являющихся акционерными обществами, - также не менее пятью процентами обыкновенных акций эмитента, определенные на дату списка лиц, имевших право на участие в каждом общем собрании акционеров (участников) эмитента, проведенном за последний завершенный финансовый год, предшествующий дате окончания отчетного квартала, а также за период с даты начала текущего года и до даты окончания отчетного квартала по данным списка лиц, имевших право на участие в каждом из таких собраний</w:t>
      </w:r>
    </w:p>
    <w:p w:rsidR="008F45DD" w:rsidRDefault="008F45DD">
      <w:pPr>
        <w:ind w:left="200"/>
      </w:pPr>
    </w:p>
    <w:p w:rsidR="00A73086" w:rsidRDefault="00A73086">
      <w:pPr>
        <w:ind w:left="200"/>
      </w:pPr>
      <w:r>
        <w:t>Дата составления списка лиц, имеющих право на участие в общем собрании акционеров (участников) эмитента:</w:t>
      </w:r>
      <w:r>
        <w:rPr>
          <w:rStyle w:val="Subst"/>
        </w:rPr>
        <w:t xml:space="preserve"> 13.04.2019</w:t>
      </w:r>
    </w:p>
    <w:p w:rsidR="00A73086" w:rsidRDefault="00A73086">
      <w:pPr>
        <w:pStyle w:val="SubHeading"/>
        <w:ind w:left="200"/>
      </w:pPr>
      <w:r>
        <w:t>Список акционеров (участников)</w:t>
      </w:r>
    </w:p>
    <w:p w:rsidR="00A73086" w:rsidRDefault="00A73086">
      <w:pPr>
        <w:ind w:left="400"/>
      </w:pPr>
      <w:r>
        <w:t>Полное фирменное наименование:</w:t>
      </w:r>
      <w:r>
        <w:rPr>
          <w:rStyle w:val="Subst"/>
        </w:rPr>
        <w:t xml:space="preserve"> Акционерное общество "Дорожно-строительная компания "АВТОБАН"</w:t>
      </w:r>
    </w:p>
    <w:p w:rsidR="00A73086" w:rsidRDefault="00A73086">
      <w:pPr>
        <w:ind w:left="400"/>
      </w:pPr>
      <w:r>
        <w:t>Сокращенное фирменное наименование:</w:t>
      </w:r>
      <w:r>
        <w:rPr>
          <w:rStyle w:val="Subst"/>
        </w:rPr>
        <w:t xml:space="preserve"> АО "ДСК "АВТОБАН"</w:t>
      </w:r>
    </w:p>
    <w:p w:rsidR="00A73086" w:rsidRDefault="00A73086">
      <w:pPr>
        <w:ind w:left="400"/>
      </w:pPr>
      <w:r>
        <w:t>Место нахождения:</w:t>
      </w:r>
      <w:r>
        <w:rPr>
          <w:rStyle w:val="Subst"/>
        </w:rPr>
        <w:t xml:space="preserve"> 119571, Российская Федерация, г. Москва, проспект Вернадского, дом 92, корпус 1, эт/пом 1,2/XIV,XXXII</w:t>
      </w:r>
    </w:p>
    <w:p w:rsidR="00A73086" w:rsidRDefault="00A73086">
      <w:pPr>
        <w:ind w:left="400"/>
      </w:pPr>
      <w:r>
        <w:t>ИНН:</w:t>
      </w:r>
      <w:r>
        <w:rPr>
          <w:rStyle w:val="Subst"/>
        </w:rPr>
        <w:t xml:space="preserve"> 7725104641</w:t>
      </w:r>
    </w:p>
    <w:p w:rsidR="00A73086" w:rsidRDefault="00A73086">
      <w:pPr>
        <w:ind w:left="400"/>
      </w:pPr>
      <w:r>
        <w:t>ОГРН:</w:t>
      </w:r>
      <w:r>
        <w:rPr>
          <w:rStyle w:val="Subst"/>
        </w:rPr>
        <w:t xml:space="preserve"> 1027739058258</w:t>
      </w:r>
    </w:p>
    <w:p w:rsidR="00A73086" w:rsidRDefault="00A73086">
      <w:pPr>
        <w:ind w:left="400"/>
      </w:pPr>
      <w:r>
        <w:t>Доля участия лица в уставном капитале эмитента, %:</w:t>
      </w:r>
      <w:r>
        <w:rPr>
          <w:rStyle w:val="Subst"/>
        </w:rPr>
        <w:t xml:space="preserve"> 95</w:t>
      </w:r>
    </w:p>
    <w:p w:rsidR="00A73086" w:rsidRDefault="00A73086">
      <w:pPr>
        <w:ind w:left="400"/>
      </w:pPr>
      <w:r>
        <w:t>Доля принадлежавших лицу обыкновенных акций эмитента, %:</w:t>
      </w:r>
      <w:r>
        <w:rPr>
          <w:rStyle w:val="Subst"/>
        </w:rPr>
        <w:t xml:space="preserve"> 95</w:t>
      </w:r>
    </w:p>
    <w:p w:rsidR="00A73086" w:rsidRDefault="00A73086">
      <w:pPr>
        <w:ind w:left="400"/>
      </w:pPr>
    </w:p>
    <w:p w:rsidR="00A73086" w:rsidRDefault="00A73086">
      <w:pPr>
        <w:ind w:left="400"/>
      </w:pPr>
      <w:r>
        <w:t>ФИО:</w:t>
      </w:r>
      <w:r>
        <w:rPr>
          <w:rStyle w:val="Subst"/>
        </w:rPr>
        <w:t xml:space="preserve"> Андреев Алексей Владимирович</w:t>
      </w:r>
    </w:p>
    <w:p w:rsidR="00A73086" w:rsidRDefault="00A73086">
      <w:pPr>
        <w:ind w:left="400"/>
      </w:pPr>
      <w:r>
        <w:t>Доля участия лица в уставном капитале эмитента, %:</w:t>
      </w:r>
      <w:r>
        <w:rPr>
          <w:rStyle w:val="Subst"/>
        </w:rPr>
        <w:t xml:space="preserve"> 5</w:t>
      </w:r>
    </w:p>
    <w:p w:rsidR="00A73086" w:rsidRDefault="00A73086">
      <w:pPr>
        <w:ind w:left="400"/>
      </w:pPr>
      <w:r>
        <w:t>Доля принадлежавших лицу обыкновенных акций эмитента, %:</w:t>
      </w:r>
      <w:r>
        <w:rPr>
          <w:rStyle w:val="Subst"/>
        </w:rPr>
        <w:t xml:space="preserve"> 5</w:t>
      </w:r>
    </w:p>
    <w:p w:rsidR="00A73086" w:rsidRDefault="00A73086">
      <w:pPr>
        <w:ind w:left="400"/>
      </w:pPr>
    </w:p>
    <w:p w:rsidR="00A73086" w:rsidRDefault="00A73086">
      <w:pPr>
        <w:ind w:left="200"/>
      </w:pPr>
    </w:p>
    <w:p w:rsidR="00A73086" w:rsidRDefault="00A73086">
      <w:pPr>
        <w:ind w:left="200"/>
      </w:pPr>
      <w:r>
        <w:t>Дата составления списка лиц, имеющих право на участие в общем собрании акционеров (участников) эмитента:</w:t>
      </w:r>
      <w:r>
        <w:rPr>
          <w:rStyle w:val="Subst"/>
        </w:rPr>
        <w:t xml:space="preserve"> 28.05.2019</w:t>
      </w:r>
    </w:p>
    <w:p w:rsidR="00A73086" w:rsidRDefault="00A73086">
      <w:pPr>
        <w:pStyle w:val="SubHeading"/>
        <w:ind w:left="200"/>
      </w:pPr>
      <w:r>
        <w:t>Список акционеров (участников)</w:t>
      </w:r>
    </w:p>
    <w:p w:rsidR="00A73086" w:rsidRDefault="00A73086">
      <w:pPr>
        <w:ind w:left="400"/>
      </w:pPr>
      <w:r>
        <w:t>Полное фирменное наименование:</w:t>
      </w:r>
      <w:r>
        <w:rPr>
          <w:rStyle w:val="Subst"/>
        </w:rPr>
        <w:t xml:space="preserve"> Акционерное общество "Дорожно-строительная компания "АВТОБАН"</w:t>
      </w:r>
    </w:p>
    <w:p w:rsidR="00A73086" w:rsidRDefault="00A73086">
      <w:pPr>
        <w:ind w:left="400"/>
      </w:pPr>
      <w:r>
        <w:t>Сокращенное фирменное наименование:</w:t>
      </w:r>
      <w:r>
        <w:rPr>
          <w:rStyle w:val="Subst"/>
        </w:rPr>
        <w:t xml:space="preserve"> АО "ДСК "АВТОБАН"</w:t>
      </w:r>
    </w:p>
    <w:p w:rsidR="00A73086" w:rsidRDefault="00A73086">
      <w:pPr>
        <w:ind w:left="400"/>
      </w:pPr>
      <w:r>
        <w:t>Место нахождения:</w:t>
      </w:r>
      <w:r>
        <w:rPr>
          <w:rStyle w:val="Subst"/>
        </w:rPr>
        <w:t xml:space="preserve"> 119571, Российская Федерация, г. Москва, проспект Вернадского, дом 92, корпус 1, эт/пом 1,2/XIV,XXXII</w:t>
      </w:r>
    </w:p>
    <w:p w:rsidR="00A73086" w:rsidRDefault="00A73086">
      <w:pPr>
        <w:ind w:left="400"/>
      </w:pPr>
      <w:r>
        <w:t>ИНН:</w:t>
      </w:r>
      <w:r>
        <w:rPr>
          <w:rStyle w:val="Subst"/>
        </w:rPr>
        <w:t xml:space="preserve"> 7725104641</w:t>
      </w:r>
    </w:p>
    <w:p w:rsidR="00A73086" w:rsidRDefault="00A73086">
      <w:pPr>
        <w:ind w:left="400"/>
      </w:pPr>
      <w:r>
        <w:t>ОГРН:</w:t>
      </w:r>
      <w:r>
        <w:rPr>
          <w:rStyle w:val="Subst"/>
        </w:rPr>
        <w:t xml:space="preserve"> 1027739058258</w:t>
      </w:r>
    </w:p>
    <w:p w:rsidR="00A73086" w:rsidRDefault="00A73086">
      <w:pPr>
        <w:ind w:left="400"/>
      </w:pPr>
      <w:r>
        <w:t>Доля участия лица в уставном капитале эмитента, %:</w:t>
      </w:r>
      <w:r>
        <w:rPr>
          <w:rStyle w:val="Subst"/>
        </w:rPr>
        <w:t xml:space="preserve"> 95</w:t>
      </w:r>
    </w:p>
    <w:p w:rsidR="00A73086" w:rsidRDefault="00A73086">
      <w:pPr>
        <w:ind w:left="400"/>
      </w:pPr>
      <w:r>
        <w:t>Доля принадлежавших лицу обыкновенных акций эмитента, %:</w:t>
      </w:r>
      <w:r>
        <w:rPr>
          <w:rStyle w:val="Subst"/>
        </w:rPr>
        <w:t xml:space="preserve"> 95</w:t>
      </w:r>
    </w:p>
    <w:p w:rsidR="00A73086" w:rsidRDefault="00A73086">
      <w:pPr>
        <w:ind w:left="400"/>
      </w:pPr>
    </w:p>
    <w:p w:rsidR="00A73086" w:rsidRDefault="00A73086">
      <w:pPr>
        <w:ind w:left="400"/>
      </w:pPr>
      <w:r>
        <w:t>ФИО:</w:t>
      </w:r>
      <w:r>
        <w:rPr>
          <w:rStyle w:val="Subst"/>
        </w:rPr>
        <w:t xml:space="preserve"> Андреев Алексей Владимирович</w:t>
      </w:r>
    </w:p>
    <w:p w:rsidR="00A73086" w:rsidRDefault="00A73086">
      <w:pPr>
        <w:ind w:left="400"/>
      </w:pPr>
      <w:r>
        <w:t>Доля участия лица в уставном капитале эмитента, %:</w:t>
      </w:r>
      <w:r>
        <w:rPr>
          <w:rStyle w:val="Subst"/>
        </w:rPr>
        <w:t xml:space="preserve"> 5</w:t>
      </w:r>
    </w:p>
    <w:p w:rsidR="00A73086" w:rsidRDefault="00A73086">
      <w:pPr>
        <w:ind w:left="400"/>
      </w:pPr>
      <w:r>
        <w:t>Доля принадлежавших лицу обыкновенных акций эмитента, %:</w:t>
      </w:r>
      <w:r>
        <w:rPr>
          <w:rStyle w:val="Subst"/>
        </w:rPr>
        <w:t xml:space="preserve"> 5</w:t>
      </w:r>
    </w:p>
    <w:p w:rsidR="00A73086" w:rsidRDefault="00A73086">
      <w:pPr>
        <w:ind w:left="400"/>
      </w:pPr>
    </w:p>
    <w:p w:rsidR="00A73086" w:rsidRDefault="00A73086">
      <w:pPr>
        <w:ind w:left="200"/>
      </w:pPr>
    </w:p>
    <w:p w:rsidR="00A73086" w:rsidRDefault="00A73086">
      <w:pPr>
        <w:ind w:left="200"/>
      </w:pPr>
      <w:r>
        <w:t>Дата составления списка лиц, имеющих право на участие в общем собрании акционеров (участников) эмитента:</w:t>
      </w:r>
      <w:r>
        <w:rPr>
          <w:rStyle w:val="Subst"/>
        </w:rPr>
        <w:t xml:space="preserve"> 15.08.2019</w:t>
      </w:r>
    </w:p>
    <w:p w:rsidR="00A73086" w:rsidRDefault="00A73086">
      <w:pPr>
        <w:pStyle w:val="SubHeading"/>
        <w:ind w:left="200"/>
      </w:pPr>
      <w:r>
        <w:t>Список акционеров (участников)</w:t>
      </w:r>
    </w:p>
    <w:p w:rsidR="00A73086" w:rsidRDefault="00A73086">
      <w:pPr>
        <w:ind w:left="400"/>
      </w:pPr>
      <w:r>
        <w:t>Полное фирменное наименование:</w:t>
      </w:r>
      <w:r>
        <w:rPr>
          <w:rStyle w:val="Subst"/>
        </w:rPr>
        <w:t xml:space="preserve"> Акционерное общество "Дорожно-строительная компания "АВТОБАН"</w:t>
      </w:r>
    </w:p>
    <w:p w:rsidR="00A73086" w:rsidRDefault="00A73086">
      <w:pPr>
        <w:ind w:left="400"/>
      </w:pPr>
      <w:r>
        <w:t>Сокращенное фирменное наименование:</w:t>
      </w:r>
      <w:r>
        <w:rPr>
          <w:rStyle w:val="Subst"/>
        </w:rPr>
        <w:t xml:space="preserve"> АО "ДСК "АВТОБАН"</w:t>
      </w:r>
    </w:p>
    <w:p w:rsidR="00A73086" w:rsidRDefault="00A73086">
      <w:pPr>
        <w:ind w:left="400"/>
      </w:pPr>
      <w:r>
        <w:t>Место нахождения:</w:t>
      </w:r>
      <w:r>
        <w:rPr>
          <w:rStyle w:val="Subst"/>
        </w:rPr>
        <w:t xml:space="preserve"> 119571, Российская Федерация, г. Москва, проспект Вернадского, дом 92, корпус 1, эт/пом 1,2/XIV,XXXII</w:t>
      </w:r>
    </w:p>
    <w:p w:rsidR="00A73086" w:rsidRDefault="00A73086">
      <w:pPr>
        <w:ind w:left="400"/>
      </w:pPr>
      <w:r>
        <w:t>ИНН:</w:t>
      </w:r>
      <w:r>
        <w:rPr>
          <w:rStyle w:val="Subst"/>
        </w:rPr>
        <w:t xml:space="preserve"> 7725104641</w:t>
      </w:r>
    </w:p>
    <w:p w:rsidR="00A73086" w:rsidRDefault="00A73086">
      <w:pPr>
        <w:ind w:left="400"/>
      </w:pPr>
      <w:r>
        <w:t>ОГРН:</w:t>
      </w:r>
      <w:r>
        <w:rPr>
          <w:rStyle w:val="Subst"/>
        </w:rPr>
        <w:t xml:space="preserve"> 1027739058258</w:t>
      </w:r>
    </w:p>
    <w:p w:rsidR="00A73086" w:rsidRDefault="00A73086">
      <w:pPr>
        <w:ind w:left="400"/>
      </w:pPr>
      <w:r>
        <w:t>Доля участия лица в уставном капитале эмитента, %:</w:t>
      </w:r>
      <w:r>
        <w:rPr>
          <w:rStyle w:val="Subst"/>
        </w:rPr>
        <w:t xml:space="preserve"> 95</w:t>
      </w:r>
    </w:p>
    <w:p w:rsidR="00A73086" w:rsidRDefault="00A73086">
      <w:pPr>
        <w:ind w:left="400"/>
      </w:pPr>
      <w:r>
        <w:t>Доля принадлежавших лицу обыкновенных акций эмитента, %:</w:t>
      </w:r>
      <w:r>
        <w:rPr>
          <w:rStyle w:val="Subst"/>
        </w:rPr>
        <w:t xml:space="preserve"> 95</w:t>
      </w:r>
    </w:p>
    <w:p w:rsidR="00A73086" w:rsidRDefault="00A73086">
      <w:pPr>
        <w:ind w:left="400"/>
      </w:pPr>
    </w:p>
    <w:p w:rsidR="00A73086" w:rsidRDefault="00A73086">
      <w:pPr>
        <w:ind w:left="400"/>
      </w:pPr>
      <w:r>
        <w:t>ФИО:</w:t>
      </w:r>
      <w:r>
        <w:rPr>
          <w:rStyle w:val="Subst"/>
        </w:rPr>
        <w:t xml:space="preserve"> Андреев Алексей Владимирович</w:t>
      </w:r>
    </w:p>
    <w:p w:rsidR="00A73086" w:rsidRDefault="00A73086">
      <w:pPr>
        <w:ind w:left="400"/>
      </w:pPr>
      <w:r>
        <w:t>Доля участия лица в уставном капитале эмитента, %:</w:t>
      </w:r>
      <w:r>
        <w:rPr>
          <w:rStyle w:val="Subst"/>
        </w:rPr>
        <w:t xml:space="preserve"> 5</w:t>
      </w:r>
    </w:p>
    <w:p w:rsidR="00A73086" w:rsidRDefault="00A73086">
      <w:pPr>
        <w:ind w:left="400"/>
      </w:pPr>
      <w:r>
        <w:t>Доля принадлежавших лицу обыкновенных акций эмитента, %:</w:t>
      </w:r>
      <w:r>
        <w:rPr>
          <w:rStyle w:val="Subst"/>
        </w:rPr>
        <w:t xml:space="preserve"> 5</w:t>
      </w:r>
    </w:p>
    <w:p w:rsidR="00A73086" w:rsidRDefault="00A73086">
      <w:pPr>
        <w:ind w:left="400"/>
      </w:pPr>
    </w:p>
    <w:p w:rsidR="00A73086" w:rsidRDefault="00A73086">
      <w:pPr>
        <w:ind w:left="200"/>
      </w:pPr>
    </w:p>
    <w:p w:rsidR="00A73086" w:rsidRDefault="00A73086">
      <w:pPr>
        <w:ind w:left="200"/>
      </w:pPr>
      <w:r>
        <w:t>Дата составления списка лиц, имеющих право на участие в общем собрании акционеров (участников) эмитента:</w:t>
      </w:r>
      <w:r>
        <w:rPr>
          <w:rStyle w:val="Subst"/>
        </w:rPr>
        <w:t xml:space="preserve"> 07.10.2019</w:t>
      </w:r>
    </w:p>
    <w:p w:rsidR="00A73086" w:rsidRDefault="00A73086">
      <w:pPr>
        <w:pStyle w:val="SubHeading"/>
        <w:ind w:left="200"/>
      </w:pPr>
      <w:r>
        <w:t>Список акционеров (участников)</w:t>
      </w:r>
    </w:p>
    <w:p w:rsidR="00A73086" w:rsidRDefault="00A73086">
      <w:pPr>
        <w:ind w:left="400"/>
      </w:pPr>
      <w:r>
        <w:t>Полное фирменное наименование:</w:t>
      </w:r>
      <w:r>
        <w:rPr>
          <w:rStyle w:val="Subst"/>
        </w:rPr>
        <w:t xml:space="preserve"> Акционерное общество "Дорожно-строительная компания "АВТОБАН"</w:t>
      </w:r>
    </w:p>
    <w:p w:rsidR="00A73086" w:rsidRDefault="00A73086">
      <w:pPr>
        <w:ind w:left="400"/>
      </w:pPr>
      <w:r>
        <w:t>Сокращенное фирменное наименование:</w:t>
      </w:r>
      <w:r>
        <w:rPr>
          <w:rStyle w:val="Subst"/>
        </w:rPr>
        <w:t xml:space="preserve"> АО "ДСК "АВТОБАН"</w:t>
      </w:r>
    </w:p>
    <w:p w:rsidR="00A73086" w:rsidRDefault="00A73086">
      <w:pPr>
        <w:ind w:left="400"/>
      </w:pPr>
      <w:r>
        <w:t>Место нахождения:</w:t>
      </w:r>
      <w:r>
        <w:rPr>
          <w:rStyle w:val="Subst"/>
        </w:rPr>
        <w:t xml:space="preserve"> 119571, Российская Федерация, г. Москва, проспект Вернадского, дом 92, корпус 1, эт/пом 1,2/XIV,XXXII</w:t>
      </w:r>
    </w:p>
    <w:p w:rsidR="00A73086" w:rsidRDefault="00A73086">
      <w:pPr>
        <w:ind w:left="400"/>
      </w:pPr>
      <w:r>
        <w:t>ИНН:</w:t>
      </w:r>
      <w:r>
        <w:rPr>
          <w:rStyle w:val="Subst"/>
        </w:rPr>
        <w:t xml:space="preserve"> 7725104641</w:t>
      </w:r>
    </w:p>
    <w:p w:rsidR="00A73086" w:rsidRDefault="00A73086">
      <w:pPr>
        <w:ind w:left="400"/>
      </w:pPr>
      <w:r>
        <w:t>ОГРН:</w:t>
      </w:r>
      <w:r>
        <w:rPr>
          <w:rStyle w:val="Subst"/>
        </w:rPr>
        <w:t xml:space="preserve"> 1027739058258</w:t>
      </w:r>
    </w:p>
    <w:p w:rsidR="00A73086" w:rsidRDefault="00A73086">
      <w:pPr>
        <w:ind w:left="400"/>
      </w:pPr>
      <w:r>
        <w:t>Доля участия лица в уставном капитале эмитента, %:</w:t>
      </w:r>
      <w:r>
        <w:rPr>
          <w:rStyle w:val="Subst"/>
        </w:rPr>
        <w:t xml:space="preserve"> 95</w:t>
      </w:r>
    </w:p>
    <w:p w:rsidR="00A73086" w:rsidRDefault="00A73086">
      <w:pPr>
        <w:ind w:left="400"/>
      </w:pPr>
      <w:r>
        <w:t>Доля принадлежавших лицу обыкновенных акций эмитента, %:</w:t>
      </w:r>
      <w:r>
        <w:rPr>
          <w:rStyle w:val="Subst"/>
        </w:rPr>
        <w:t xml:space="preserve"> 95</w:t>
      </w:r>
    </w:p>
    <w:p w:rsidR="00A73086" w:rsidRDefault="00A73086">
      <w:pPr>
        <w:ind w:left="400"/>
      </w:pPr>
    </w:p>
    <w:p w:rsidR="00A73086" w:rsidRDefault="00A73086">
      <w:pPr>
        <w:ind w:left="400"/>
      </w:pPr>
      <w:r>
        <w:t>ФИО:</w:t>
      </w:r>
      <w:r>
        <w:rPr>
          <w:rStyle w:val="Subst"/>
        </w:rPr>
        <w:t xml:space="preserve"> Андреев Алексей Владимирович</w:t>
      </w:r>
    </w:p>
    <w:p w:rsidR="00A73086" w:rsidRDefault="00A73086">
      <w:pPr>
        <w:ind w:left="400"/>
      </w:pPr>
      <w:r>
        <w:t>Доля участия лица в уставном капитале эмитента, %:</w:t>
      </w:r>
      <w:r>
        <w:rPr>
          <w:rStyle w:val="Subst"/>
        </w:rPr>
        <w:t xml:space="preserve"> 5</w:t>
      </w:r>
    </w:p>
    <w:p w:rsidR="00A73086" w:rsidRDefault="00A73086">
      <w:pPr>
        <w:ind w:left="400"/>
      </w:pPr>
      <w:r>
        <w:t>Доля принадлежавших лицу обыкновенных акций эмитента, %:</w:t>
      </w:r>
      <w:r>
        <w:rPr>
          <w:rStyle w:val="Subst"/>
        </w:rPr>
        <w:t xml:space="preserve"> 5</w:t>
      </w:r>
    </w:p>
    <w:p w:rsidR="00A73086" w:rsidRDefault="00A73086">
      <w:pPr>
        <w:ind w:left="400"/>
      </w:pPr>
    </w:p>
    <w:p w:rsidR="00A73086" w:rsidRDefault="00A73086">
      <w:pPr>
        <w:ind w:left="200"/>
      </w:pPr>
    </w:p>
    <w:p w:rsidR="00A73086" w:rsidRDefault="00A73086">
      <w:pPr>
        <w:ind w:left="200"/>
      </w:pPr>
      <w:r>
        <w:t>Дата составления списка лиц, имеющих право на участие в общем собрании акционеров (участников) эмитента:</w:t>
      </w:r>
      <w:r>
        <w:rPr>
          <w:rStyle w:val="Subst"/>
        </w:rPr>
        <w:t xml:space="preserve"> 05.06.2020</w:t>
      </w:r>
    </w:p>
    <w:p w:rsidR="00A73086" w:rsidRDefault="00A73086">
      <w:pPr>
        <w:pStyle w:val="SubHeading"/>
        <w:ind w:left="200"/>
      </w:pPr>
      <w:r>
        <w:t>Список акционеров (участников)</w:t>
      </w:r>
    </w:p>
    <w:p w:rsidR="00A73086" w:rsidRDefault="00A73086">
      <w:pPr>
        <w:ind w:left="400"/>
      </w:pPr>
      <w:r>
        <w:t>Полное фирменное наименование:</w:t>
      </w:r>
      <w:r>
        <w:rPr>
          <w:rStyle w:val="Subst"/>
        </w:rPr>
        <w:t xml:space="preserve"> Акционерное общество "Дорожно-строительная компания "АВТОБАН"</w:t>
      </w:r>
    </w:p>
    <w:p w:rsidR="00A73086" w:rsidRDefault="00A73086">
      <w:pPr>
        <w:ind w:left="400"/>
      </w:pPr>
      <w:r>
        <w:t>Сокращенное фирменное наименование:</w:t>
      </w:r>
      <w:r>
        <w:rPr>
          <w:rStyle w:val="Subst"/>
        </w:rPr>
        <w:t xml:space="preserve"> АО "ДСК "АВТОБАН"</w:t>
      </w:r>
    </w:p>
    <w:p w:rsidR="00A73086" w:rsidRDefault="00A73086">
      <w:pPr>
        <w:ind w:left="400"/>
      </w:pPr>
      <w:r>
        <w:t>Место нахождения:</w:t>
      </w:r>
      <w:r>
        <w:rPr>
          <w:rStyle w:val="Subst"/>
        </w:rPr>
        <w:t xml:space="preserve"> 119571, Российская Федерация, г. Москва, проспект Вернадского, дом 92, корпус 1, эт/пом 1,2/XIV,XXXII</w:t>
      </w:r>
    </w:p>
    <w:p w:rsidR="00A73086" w:rsidRDefault="00A73086">
      <w:pPr>
        <w:ind w:left="400"/>
      </w:pPr>
      <w:r>
        <w:t>ИНН:</w:t>
      </w:r>
      <w:r>
        <w:rPr>
          <w:rStyle w:val="Subst"/>
        </w:rPr>
        <w:t xml:space="preserve"> 7725104641</w:t>
      </w:r>
    </w:p>
    <w:p w:rsidR="00A73086" w:rsidRDefault="00A73086">
      <w:pPr>
        <w:ind w:left="400"/>
      </w:pPr>
      <w:r>
        <w:t>ОГРН:</w:t>
      </w:r>
      <w:r>
        <w:rPr>
          <w:rStyle w:val="Subst"/>
        </w:rPr>
        <w:t xml:space="preserve"> 1027739058258</w:t>
      </w:r>
    </w:p>
    <w:p w:rsidR="00A73086" w:rsidRDefault="00A73086">
      <w:pPr>
        <w:ind w:left="400"/>
      </w:pPr>
      <w:r>
        <w:t>Доля участия лица в уставном капитале эмитента, %:</w:t>
      </w:r>
      <w:r>
        <w:rPr>
          <w:rStyle w:val="Subst"/>
        </w:rPr>
        <w:t xml:space="preserve"> 95</w:t>
      </w:r>
    </w:p>
    <w:p w:rsidR="00A73086" w:rsidRDefault="00A73086">
      <w:pPr>
        <w:ind w:left="400"/>
      </w:pPr>
      <w:r>
        <w:t>Доля принадлежавших лицу обыкновенных акций эмитента, %:</w:t>
      </w:r>
      <w:r>
        <w:rPr>
          <w:rStyle w:val="Subst"/>
        </w:rPr>
        <w:t xml:space="preserve"> 95</w:t>
      </w:r>
    </w:p>
    <w:p w:rsidR="00A73086" w:rsidRDefault="00A73086">
      <w:pPr>
        <w:ind w:left="400"/>
      </w:pPr>
    </w:p>
    <w:p w:rsidR="00A73086" w:rsidRDefault="00A73086">
      <w:pPr>
        <w:ind w:left="400"/>
      </w:pPr>
      <w:r>
        <w:t>ФИО:</w:t>
      </w:r>
      <w:r>
        <w:rPr>
          <w:rStyle w:val="Subst"/>
        </w:rPr>
        <w:t xml:space="preserve"> Андреев Алексей Владимирович</w:t>
      </w:r>
    </w:p>
    <w:p w:rsidR="00A73086" w:rsidRDefault="00A73086">
      <w:pPr>
        <w:ind w:left="400"/>
      </w:pPr>
      <w:r>
        <w:t>Доля участия лица в уставном капитале эмитента, %:</w:t>
      </w:r>
      <w:r>
        <w:rPr>
          <w:rStyle w:val="Subst"/>
        </w:rPr>
        <w:t xml:space="preserve"> 5</w:t>
      </w:r>
    </w:p>
    <w:p w:rsidR="00A73086" w:rsidRDefault="00A73086">
      <w:pPr>
        <w:ind w:left="400"/>
      </w:pPr>
      <w:r>
        <w:t>Доля принадлежавших лицу обыкновенных акций эмитента, %:</w:t>
      </w:r>
      <w:r>
        <w:rPr>
          <w:rStyle w:val="Subst"/>
        </w:rPr>
        <w:t xml:space="preserve"> 5</w:t>
      </w:r>
    </w:p>
    <w:p w:rsidR="00A73086" w:rsidRDefault="00A73086">
      <w:pPr>
        <w:ind w:left="400"/>
      </w:pPr>
    </w:p>
    <w:p w:rsidR="00A73086" w:rsidRDefault="00A73086">
      <w:pPr>
        <w:pStyle w:val="2"/>
      </w:pPr>
      <w:bookmarkStart w:id="65" w:name="_Toc64035702"/>
      <w:r>
        <w:t>6.6. Сведения о совершенных эмитентом сделках, в совершении которых имелась заинтересованность</w:t>
      </w:r>
      <w:bookmarkEnd w:id="65"/>
    </w:p>
    <w:p w:rsidR="00A73086" w:rsidRDefault="00A73086">
      <w:pPr>
        <w:ind w:left="200"/>
      </w:pPr>
      <w:r>
        <w:rPr>
          <w:rStyle w:val="Subst"/>
        </w:rPr>
        <w:t>Указанных сделок не совершалось</w:t>
      </w:r>
    </w:p>
    <w:p w:rsidR="00A73086" w:rsidRDefault="00A73086">
      <w:pPr>
        <w:pStyle w:val="2"/>
      </w:pPr>
      <w:bookmarkStart w:id="66" w:name="_Toc64035703"/>
      <w:r>
        <w:t>6.7. Сведения о размере дебиторской задолженности</w:t>
      </w:r>
      <w:bookmarkEnd w:id="66"/>
    </w:p>
    <w:p w:rsidR="00A73086" w:rsidRDefault="00A73086">
      <w:pPr>
        <w:ind w:left="200"/>
        <w:rPr>
          <w:rStyle w:val="Subst"/>
        </w:rPr>
      </w:pPr>
      <w:r>
        <w:rPr>
          <w:rStyle w:val="Subst"/>
        </w:rPr>
        <w:t>Не указывается в данном отчетном квартале</w:t>
      </w:r>
    </w:p>
    <w:p w:rsidR="00A73086" w:rsidRDefault="00A73086">
      <w:pPr>
        <w:pStyle w:val="1"/>
      </w:pPr>
      <w:bookmarkStart w:id="67" w:name="_Toc64035704"/>
      <w:r>
        <w:t>Раздел VII. Бухгалтерская (финансовая) отчетность эмитента и иная финансовая информация</w:t>
      </w:r>
      <w:bookmarkEnd w:id="67"/>
    </w:p>
    <w:p w:rsidR="00A73086" w:rsidRDefault="00A73086">
      <w:pPr>
        <w:pStyle w:val="2"/>
      </w:pPr>
      <w:bookmarkStart w:id="68" w:name="_Toc64035705"/>
      <w:r>
        <w:t>7.1. Годовая бухгалтерская (финансовая) отчетность эмитента</w:t>
      </w:r>
      <w:bookmarkEnd w:id="68"/>
    </w:p>
    <w:p w:rsidR="00A73086" w:rsidRDefault="00A73086">
      <w:pPr>
        <w:rPr>
          <w:rStyle w:val="Subst"/>
        </w:rPr>
      </w:pPr>
      <w:r>
        <w:rPr>
          <w:rStyle w:val="Subst"/>
        </w:rPr>
        <w:t>Не указывается в данном отчетном квартале</w:t>
      </w:r>
    </w:p>
    <w:p w:rsidR="00A73086" w:rsidRDefault="00A73086">
      <w:pPr>
        <w:pStyle w:val="2"/>
      </w:pPr>
      <w:bookmarkStart w:id="69" w:name="_Toc64035706"/>
      <w:r>
        <w:t>7.2. Промежуточная бухгалтерская (финансовая) отчетность эмитента</w:t>
      </w:r>
      <w:bookmarkEnd w:id="69"/>
    </w:p>
    <w:p w:rsidR="00A73086" w:rsidRDefault="00A73086">
      <w:pPr>
        <w:rPr>
          <w:rStyle w:val="Subst"/>
        </w:rPr>
      </w:pPr>
      <w:r>
        <w:rPr>
          <w:rStyle w:val="Subst"/>
        </w:rPr>
        <w:t>Не указывается в данном отчетном квартале</w:t>
      </w:r>
    </w:p>
    <w:p w:rsidR="00A73086" w:rsidRDefault="00A73086">
      <w:pPr>
        <w:pStyle w:val="2"/>
      </w:pPr>
      <w:bookmarkStart w:id="70" w:name="_Toc64035707"/>
      <w:r>
        <w:t>7.3. Консолидированная финансовая отчетность эмитента</w:t>
      </w:r>
      <w:bookmarkEnd w:id="70"/>
    </w:p>
    <w:p w:rsidR="00A73086" w:rsidRDefault="00A73086">
      <w:r>
        <w:rPr>
          <w:rStyle w:val="Subst"/>
        </w:rPr>
        <w:t>Эмитент не составляет консолидированную финансовую отчетность</w:t>
      </w:r>
    </w:p>
    <w:p w:rsidR="00A73086" w:rsidRDefault="00A73086">
      <w:r>
        <w:t>Основание, в силу которого эмитент не обязан составлять консолидированную финансовую отчетность:</w:t>
      </w:r>
      <w:r>
        <w:br/>
      </w:r>
      <w:r>
        <w:rPr>
          <w:rStyle w:val="Subst"/>
        </w:rPr>
        <w:t>Эмитент не осуществлял регистрации проспекта ценных бумаг, а также представления проспекта ценных бумаг бирже для допуска бумаг к организованным торгам. Основания, в соответствии с которыми эмитент осуществляет раскрытие отчетов эмитента (ежеквартальных отчетов), указаны во введении к отчету эмитента (ежеквартальному отчету). Также эмитент не входит в круг субъектов, определенных п.1. ст.2. Федерального закона №208-ФЗ  от 27.07.2010 "О консолидированной финансовой отчетности" и обязанных составлять консолидированную финансовую отчетность</w:t>
      </w:r>
    </w:p>
    <w:p w:rsidR="00A73086" w:rsidRDefault="00A73086">
      <w:pPr>
        <w:pStyle w:val="2"/>
      </w:pPr>
      <w:bookmarkStart w:id="71" w:name="_Toc64035708"/>
      <w:r>
        <w:t>7.4. Сведения об учетной политике эмитента</w:t>
      </w:r>
      <w:bookmarkEnd w:id="71"/>
    </w:p>
    <w:p w:rsidR="00A73086" w:rsidRDefault="00A73086">
      <w:pPr>
        <w:ind w:left="200"/>
      </w:pPr>
      <w:r>
        <w:rPr>
          <w:rStyle w:val="Subst"/>
        </w:rPr>
        <w:t>Изменения в составе информации настоящего пункта в отчетном квартале не происходили</w:t>
      </w:r>
    </w:p>
    <w:p w:rsidR="00A73086" w:rsidRDefault="00A73086">
      <w:pPr>
        <w:pStyle w:val="2"/>
      </w:pPr>
      <w:bookmarkStart w:id="72" w:name="_Toc64035709"/>
      <w:r>
        <w:t>7.5. Сведения об общей сумме экспорта, а также о доле, которую составляет экспорт в общем объеме продаж</w:t>
      </w:r>
      <w:bookmarkEnd w:id="72"/>
    </w:p>
    <w:p w:rsidR="00A73086" w:rsidRPr="00C11A10" w:rsidRDefault="00A73086">
      <w:pPr>
        <w:ind w:left="200"/>
        <w:rPr>
          <w:rStyle w:val="Subst"/>
        </w:rPr>
      </w:pPr>
      <w:r w:rsidRPr="00C11A10">
        <w:rPr>
          <w:rStyle w:val="Subst"/>
        </w:rPr>
        <w:t>Не указывается в данном отчетном квартале</w:t>
      </w:r>
    </w:p>
    <w:p w:rsidR="00A73086" w:rsidRDefault="00A73086">
      <w:pPr>
        <w:pStyle w:val="2"/>
      </w:pPr>
      <w:bookmarkStart w:id="73" w:name="_Toc64035710"/>
      <w:r>
        <w:t>7.6. Сведения о существенных изменениях, произошедших в составе имущества эмитента после даты окончания последнего завершенного отчетного года</w:t>
      </w:r>
      <w:bookmarkEnd w:id="73"/>
    </w:p>
    <w:p w:rsidR="00A73086" w:rsidRDefault="00A73086">
      <w:pPr>
        <w:pStyle w:val="SubHeading"/>
        <w:ind w:left="200"/>
      </w:pPr>
      <w:r>
        <w:t>Сведения о существенных изменениях в составе имущества эмитента, произошедших в течение 12 месяцев до даты окончания отчетного квартала</w:t>
      </w:r>
      <w:r w:rsidR="00C11A10">
        <w:t>:</w:t>
      </w:r>
    </w:p>
    <w:p w:rsidR="00A73086" w:rsidRDefault="00A73086">
      <w:pPr>
        <w:ind w:left="400"/>
      </w:pPr>
      <w:r>
        <w:rPr>
          <w:rStyle w:val="Subst"/>
        </w:rPr>
        <w:t>Существенных изменений в составе имущества эмитента, произошедших в течение 12 месяцев до даты окончания отчетного квартала, не было</w:t>
      </w:r>
    </w:p>
    <w:p w:rsidR="00A73086" w:rsidRDefault="00A73086">
      <w:pPr>
        <w:pStyle w:val="2"/>
      </w:pPr>
      <w:bookmarkStart w:id="74" w:name="_Toc64035711"/>
      <w:r>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bookmarkEnd w:id="74"/>
    </w:p>
    <w:p w:rsidR="00A73086" w:rsidRDefault="00A73086">
      <w:pPr>
        <w:ind w:left="200"/>
      </w:pPr>
      <w:r>
        <w:rPr>
          <w:rStyle w:val="Subst"/>
        </w:rPr>
        <w:t>Эмитент не участвовал/не участвует в судебных процессах, которые отразились/могут отразиться на финансово-хозяйственной деятельности, в течение периода с даты начала последнего завершенного финансового года и до даты окончания отчетного квартала</w:t>
      </w:r>
    </w:p>
    <w:p w:rsidR="00A73086" w:rsidRDefault="00A73086">
      <w:pPr>
        <w:pStyle w:val="1"/>
      </w:pPr>
      <w:bookmarkStart w:id="75" w:name="_Toc64035712"/>
      <w:r>
        <w:t>Раздел VIII. Дополнительные сведения об эмитенте и о размещенных им эмиссионных ценных бумагах</w:t>
      </w:r>
      <w:bookmarkEnd w:id="75"/>
    </w:p>
    <w:p w:rsidR="00A73086" w:rsidRDefault="00A73086">
      <w:pPr>
        <w:pStyle w:val="2"/>
      </w:pPr>
      <w:bookmarkStart w:id="76" w:name="_Toc64035713"/>
      <w:r>
        <w:t>8.1. Дополнительные сведения об эмитенте</w:t>
      </w:r>
      <w:bookmarkEnd w:id="76"/>
    </w:p>
    <w:p w:rsidR="00A73086" w:rsidRDefault="00A73086">
      <w:pPr>
        <w:pStyle w:val="2"/>
      </w:pPr>
      <w:bookmarkStart w:id="77" w:name="_Toc64035714"/>
      <w:r>
        <w:t>8.1.1. Сведения о размере, структуре уставного капитала эмитента</w:t>
      </w:r>
      <w:bookmarkEnd w:id="77"/>
    </w:p>
    <w:p w:rsidR="00A73086" w:rsidRDefault="00A73086">
      <w:pPr>
        <w:ind w:left="200"/>
      </w:pPr>
      <w:r>
        <w:t>Размер уставного капитала эмитента на дату окончания отчетного квартала, руб.:</w:t>
      </w:r>
      <w:r>
        <w:rPr>
          <w:rStyle w:val="Subst"/>
        </w:rPr>
        <w:t xml:space="preserve"> 20 000</w:t>
      </w:r>
    </w:p>
    <w:p w:rsidR="00A73086" w:rsidRDefault="00A73086">
      <w:pPr>
        <w:pStyle w:val="SubHeading"/>
        <w:ind w:left="200"/>
      </w:pPr>
      <w:r>
        <w:t>Обыкновенные акции</w:t>
      </w:r>
    </w:p>
    <w:p w:rsidR="00A73086" w:rsidRDefault="00A73086">
      <w:pPr>
        <w:ind w:left="400"/>
      </w:pPr>
      <w:r>
        <w:t>Общая номинальная стоимость:</w:t>
      </w:r>
      <w:r>
        <w:rPr>
          <w:rStyle w:val="Subst"/>
        </w:rPr>
        <w:t xml:space="preserve"> 20 000</w:t>
      </w:r>
    </w:p>
    <w:p w:rsidR="00A73086" w:rsidRDefault="00A73086">
      <w:pPr>
        <w:ind w:left="400"/>
      </w:pPr>
      <w:r>
        <w:t>Размер доли в УК, %:</w:t>
      </w:r>
      <w:r>
        <w:rPr>
          <w:rStyle w:val="Subst"/>
        </w:rPr>
        <w:t xml:space="preserve"> 100</w:t>
      </w:r>
    </w:p>
    <w:p w:rsidR="00A73086" w:rsidRDefault="00A73086">
      <w:pPr>
        <w:pStyle w:val="SubHeading"/>
        <w:ind w:left="200"/>
      </w:pPr>
      <w:r>
        <w:t>Привилегированные</w:t>
      </w:r>
    </w:p>
    <w:p w:rsidR="00A73086" w:rsidRDefault="00A73086">
      <w:pPr>
        <w:ind w:left="400"/>
      </w:pPr>
      <w:r>
        <w:t>Общая номинальная стоимость:</w:t>
      </w:r>
      <w:r>
        <w:rPr>
          <w:rStyle w:val="Subst"/>
        </w:rPr>
        <w:t xml:space="preserve"> 0</w:t>
      </w:r>
    </w:p>
    <w:p w:rsidR="00A73086" w:rsidRDefault="00A73086">
      <w:pPr>
        <w:ind w:left="400"/>
      </w:pPr>
      <w:r>
        <w:t>Размер доли в УК, %:</w:t>
      </w:r>
      <w:r>
        <w:rPr>
          <w:rStyle w:val="Subst"/>
        </w:rPr>
        <w:t xml:space="preserve"> 0</w:t>
      </w:r>
    </w:p>
    <w:p w:rsidR="00A73086" w:rsidRDefault="00A73086">
      <w:pPr>
        <w:ind w:left="200"/>
      </w:pPr>
      <w:r>
        <w:t>Указывается информация о соответствии величины уставного капитала, приведенной в настоящем пункте, учредительным документам эмитента:</w:t>
      </w:r>
      <w:r>
        <w:br/>
      </w:r>
      <w:r>
        <w:rPr>
          <w:rStyle w:val="Subst"/>
        </w:rPr>
        <w:t>Величина УК , приведенная в настоящем пункте, соответствует учредительным документам Эмитента</w:t>
      </w:r>
    </w:p>
    <w:p w:rsidR="00A73086" w:rsidRDefault="00A73086">
      <w:pPr>
        <w:pStyle w:val="2"/>
      </w:pPr>
      <w:bookmarkStart w:id="78" w:name="_Toc64035715"/>
      <w:r>
        <w:t>8.1.2. Сведения об изменении размера уставного капитала эмитента</w:t>
      </w:r>
      <w:bookmarkEnd w:id="78"/>
    </w:p>
    <w:p w:rsidR="00A73086" w:rsidRDefault="00A73086">
      <w:pPr>
        <w:ind w:left="200"/>
      </w:pPr>
      <w:r>
        <w:rPr>
          <w:rStyle w:val="Subst"/>
        </w:rPr>
        <w:t>Изменений размера уставного капитала эмитента за последний завершенный финансовый год, предшествующий дате окончания отчетного квартала, а также за период с даты начала текущего года до даты окончания отчетного квартала, не было</w:t>
      </w:r>
    </w:p>
    <w:p w:rsidR="00A73086" w:rsidRDefault="00A73086">
      <w:pPr>
        <w:pStyle w:val="2"/>
      </w:pPr>
      <w:bookmarkStart w:id="79" w:name="_Toc64035716"/>
      <w:r>
        <w:t>8.1.3. Сведения о порядке созыва и проведения собрания (заседания) высшего органа управления эмитента</w:t>
      </w:r>
      <w:bookmarkEnd w:id="79"/>
    </w:p>
    <w:p w:rsidR="00A73086" w:rsidRDefault="00A73086">
      <w:pPr>
        <w:ind w:left="200"/>
      </w:pPr>
      <w:r>
        <w:rPr>
          <w:rStyle w:val="Subst"/>
        </w:rPr>
        <w:t>Изменения в составе информации настоящего пункта в отчетном квартале не происходили</w:t>
      </w:r>
    </w:p>
    <w:p w:rsidR="00A73086" w:rsidRDefault="00A73086">
      <w:pPr>
        <w:pStyle w:val="2"/>
      </w:pPr>
      <w:bookmarkStart w:id="80" w:name="_Toc64035717"/>
      <w:r>
        <w:t>8.1.4. Сведения о коммерческих организациях, в которых эмитент владеет не менее чем пятью процентами уставного капитала либо не менее чем пятью процентами обыкновенных акций</w:t>
      </w:r>
      <w:bookmarkEnd w:id="80"/>
    </w:p>
    <w:p w:rsidR="00A73086" w:rsidRDefault="00A73086">
      <w:pPr>
        <w:ind w:left="200"/>
      </w:pPr>
      <w:r>
        <w:rPr>
          <w:rStyle w:val="Subst"/>
        </w:rPr>
        <w:t>Изменения в составе информации настоящего пункта в отчетном квартале не происходили</w:t>
      </w:r>
    </w:p>
    <w:p w:rsidR="00A73086" w:rsidRDefault="00A73086">
      <w:pPr>
        <w:pStyle w:val="2"/>
      </w:pPr>
      <w:bookmarkStart w:id="81" w:name="_Toc64035718"/>
      <w:r>
        <w:t>8.1.5. Сведения о существенных сделках, совершенных эмитентом</w:t>
      </w:r>
      <w:bookmarkEnd w:id="81"/>
    </w:p>
    <w:p w:rsidR="00A73086" w:rsidRDefault="00A73086">
      <w:pPr>
        <w:ind w:left="200"/>
      </w:pPr>
      <w:r>
        <w:rPr>
          <w:rStyle w:val="Subst"/>
        </w:rPr>
        <w:t>Сделки, отвечающие критериям, указанным в пункте 8.1.5. Приложения 3 к Положению Банка России от 30 декабря 2014 года № 454-П "О раскрытии информации эмитентами эмиссионных ценных бумаг", в отчетном периоде Эмитентом не совершались</w:t>
      </w:r>
    </w:p>
    <w:p w:rsidR="00A73086" w:rsidRDefault="00A73086">
      <w:pPr>
        <w:pStyle w:val="2"/>
      </w:pPr>
      <w:bookmarkStart w:id="82" w:name="_Toc64035719"/>
      <w:r>
        <w:t>8.1.6. Сведения о кредитных рейтингах эмитента</w:t>
      </w:r>
      <w:bookmarkEnd w:id="82"/>
    </w:p>
    <w:p w:rsidR="00A73086" w:rsidRDefault="00A73086">
      <w:pPr>
        <w:ind w:left="200"/>
      </w:pPr>
      <w:r>
        <w:t>В случае присвоения эмитенту и (или) ценным бумагам эмитента кредитного рейтинга (рейтингов) по каждому из известных эмитенту кредитных рейтингов за последний завершенный отчетный год, а также за период с даты начала текущего года до даты окончания отчетного квартала указываются</w:t>
      </w:r>
    </w:p>
    <w:p w:rsidR="00C11A10" w:rsidRDefault="00C11A10">
      <w:pPr>
        <w:ind w:left="200"/>
      </w:pPr>
    </w:p>
    <w:p w:rsidR="00C11A10" w:rsidRDefault="00A2759A" w:rsidP="00C11A10">
      <w:pPr>
        <w:ind w:left="200"/>
        <w:rPr>
          <w:rStyle w:val="Subst"/>
        </w:rPr>
      </w:pPr>
      <w:r>
        <w:t xml:space="preserve">1. </w:t>
      </w:r>
      <w:r w:rsidR="00A73086">
        <w:t>Объект присвоения рейтинга:</w:t>
      </w:r>
      <w:r w:rsidR="00A73086">
        <w:rPr>
          <w:rStyle w:val="Subst"/>
        </w:rPr>
        <w:t xml:space="preserve"> эмитент</w:t>
      </w:r>
    </w:p>
    <w:p w:rsidR="00C11A10" w:rsidRDefault="00A73086" w:rsidP="00C11A10">
      <w:pPr>
        <w:ind w:left="200"/>
      </w:pPr>
      <w:r>
        <w:t>Организация, присвоившая кредитный рейтинг</w:t>
      </w:r>
    </w:p>
    <w:p w:rsidR="00C11A10" w:rsidRDefault="00A73086" w:rsidP="00C11A10">
      <w:pPr>
        <w:ind w:left="200"/>
      </w:pPr>
      <w:r>
        <w:t>Полное фирменное наименование:</w:t>
      </w:r>
      <w:r>
        <w:rPr>
          <w:rStyle w:val="Subst"/>
        </w:rPr>
        <w:t xml:space="preserve"> Акционерное общество «Рейтинговое Агентство «Эксперт РА»</w:t>
      </w:r>
    </w:p>
    <w:p w:rsidR="00C11A10" w:rsidRDefault="00A73086" w:rsidP="00C11A10">
      <w:pPr>
        <w:ind w:left="200"/>
      </w:pPr>
      <w:r>
        <w:t>Сокращенное фирменное наименование:</w:t>
      </w:r>
      <w:r>
        <w:rPr>
          <w:rStyle w:val="Subst"/>
        </w:rPr>
        <w:t xml:space="preserve"> АО «Эксперт РА».</w:t>
      </w:r>
    </w:p>
    <w:p w:rsidR="00A73086" w:rsidRDefault="00A73086" w:rsidP="00C11A10">
      <w:pPr>
        <w:ind w:left="200"/>
      </w:pPr>
      <w:r>
        <w:t>Место нахождения:</w:t>
      </w:r>
      <w:r>
        <w:rPr>
          <w:rStyle w:val="Subst"/>
        </w:rPr>
        <w:t xml:space="preserve"> 109240, г. Москва, ул. Николоямская, дом 13, стр. 2</w:t>
      </w:r>
    </w:p>
    <w:p w:rsidR="00A73086" w:rsidRDefault="00A73086">
      <w:pPr>
        <w:ind w:left="200"/>
      </w:pPr>
      <w:r>
        <w:t>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w:t>
      </w:r>
      <w:r>
        <w:br/>
      </w:r>
      <w:r>
        <w:rPr>
          <w:rStyle w:val="Subst"/>
        </w:rPr>
        <w:t>http://raexpert.ru/ratings/bankcredit/method</w:t>
      </w:r>
    </w:p>
    <w:p w:rsidR="00A73086" w:rsidRDefault="00A73086">
      <w:pPr>
        <w:ind w:left="200"/>
      </w:pPr>
      <w:r>
        <w:t>Значение кредитного рейтинга на дату окончания отчетного квартала:</w:t>
      </w:r>
      <w:r>
        <w:rPr>
          <w:rStyle w:val="Subst"/>
        </w:rPr>
        <w:t xml:space="preserve"> ruA, прогноз по рейтингу – «стабильный»</w:t>
      </w:r>
    </w:p>
    <w:p w:rsidR="00A73086" w:rsidRDefault="00A73086">
      <w:pPr>
        <w:pStyle w:val="SubHeading"/>
        <w:ind w:left="200"/>
      </w:pPr>
      <w:r>
        <w:t>История изменения значений кредитного рейтинга за последний завершенный финансовый год, предшествующий дате окончания отчетного квартала, а также за период с даты начала текущего года до даты окончания отчетного квартала, с указанием значения кредитного рейтинга и даты присвоения (изменения) значения кредитного рейтинга</w:t>
      </w:r>
    </w:p>
    <w:p w:rsidR="00A73086" w:rsidRDefault="00A73086">
      <w:pPr>
        <w:pStyle w:val="ThinDelim"/>
      </w:pPr>
    </w:p>
    <w:tbl>
      <w:tblPr>
        <w:tblW w:w="0" w:type="auto"/>
        <w:tblLayout w:type="fixed"/>
        <w:tblCellMar>
          <w:left w:w="72" w:type="dxa"/>
          <w:right w:w="72" w:type="dxa"/>
        </w:tblCellMar>
        <w:tblLook w:val="0000"/>
      </w:tblPr>
      <w:tblGrid>
        <w:gridCol w:w="1572"/>
        <w:gridCol w:w="7680"/>
      </w:tblGrid>
      <w:tr w:rsidR="00A73086">
        <w:tc>
          <w:tcPr>
            <w:tcW w:w="1572" w:type="dxa"/>
            <w:tcBorders>
              <w:top w:val="double" w:sz="6" w:space="0" w:color="auto"/>
              <w:left w:val="double" w:sz="6" w:space="0" w:color="auto"/>
              <w:bottom w:val="single" w:sz="6" w:space="0" w:color="auto"/>
              <w:right w:val="single" w:sz="6" w:space="0" w:color="auto"/>
            </w:tcBorders>
          </w:tcPr>
          <w:p w:rsidR="00A73086" w:rsidRDefault="00A73086">
            <w:pPr>
              <w:jc w:val="center"/>
            </w:pPr>
            <w:r>
              <w:t>Дата присвоения</w:t>
            </w:r>
          </w:p>
        </w:tc>
        <w:tc>
          <w:tcPr>
            <w:tcW w:w="7680" w:type="dxa"/>
            <w:tcBorders>
              <w:top w:val="double" w:sz="6" w:space="0" w:color="auto"/>
              <w:left w:val="single" w:sz="6" w:space="0" w:color="auto"/>
              <w:bottom w:val="single" w:sz="6" w:space="0" w:color="auto"/>
              <w:right w:val="double" w:sz="6" w:space="0" w:color="auto"/>
            </w:tcBorders>
          </w:tcPr>
          <w:p w:rsidR="00A73086" w:rsidRDefault="00A73086">
            <w:pPr>
              <w:jc w:val="center"/>
            </w:pPr>
            <w:r>
              <w:t>Значения кредитного рейтинга</w:t>
            </w:r>
          </w:p>
        </w:tc>
      </w:tr>
      <w:tr w:rsidR="00A73086">
        <w:tc>
          <w:tcPr>
            <w:tcW w:w="1572" w:type="dxa"/>
            <w:tcBorders>
              <w:top w:val="single" w:sz="6" w:space="0" w:color="auto"/>
              <w:left w:val="double" w:sz="6" w:space="0" w:color="auto"/>
              <w:bottom w:val="single" w:sz="6" w:space="0" w:color="auto"/>
              <w:right w:val="single" w:sz="6" w:space="0" w:color="auto"/>
            </w:tcBorders>
          </w:tcPr>
          <w:p w:rsidR="00A73086" w:rsidRDefault="00A73086">
            <w:r>
              <w:t>26.12.2019</w:t>
            </w:r>
          </w:p>
        </w:tc>
        <w:tc>
          <w:tcPr>
            <w:tcW w:w="7680" w:type="dxa"/>
            <w:tcBorders>
              <w:top w:val="single" w:sz="6" w:space="0" w:color="auto"/>
              <w:left w:val="single" w:sz="6" w:space="0" w:color="auto"/>
              <w:bottom w:val="single" w:sz="6" w:space="0" w:color="auto"/>
              <w:right w:val="double" w:sz="6" w:space="0" w:color="auto"/>
            </w:tcBorders>
          </w:tcPr>
          <w:p w:rsidR="00A73086" w:rsidRDefault="00A73086">
            <w:r>
              <w:t>Рейтинговое агентство «Эксперт РА» повысило рейтинг кредитоспособности финансовой компании «АВТОБАН-Финанс» на уровне ruA. Прогноз по рейтингу - стабильный</w:t>
            </w:r>
          </w:p>
        </w:tc>
      </w:tr>
      <w:tr w:rsidR="00A73086">
        <w:tc>
          <w:tcPr>
            <w:tcW w:w="1572" w:type="dxa"/>
            <w:tcBorders>
              <w:top w:val="single" w:sz="6" w:space="0" w:color="auto"/>
              <w:left w:val="double" w:sz="6" w:space="0" w:color="auto"/>
              <w:bottom w:val="double" w:sz="6" w:space="0" w:color="auto"/>
              <w:right w:val="single" w:sz="6" w:space="0" w:color="auto"/>
            </w:tcBorders>
          </w:tcPr>
          <w:p w:rsidR="00A73086" w:rsidRPr="003C3EC0" w:rsidRDefault="00A73086" w:rsidP="00943C06">
            <w:r w:rsidRPr="003C3EC0">
              <w:t>2</w:t>
            </w:r>
            <w:r w:rsidR="00943C06" w:rsidRPr="003C3EC0">
              <w:t>5</w:t>
            </w:r>
            <w:r w:rsidRPr="003C3EC0">
              <w:t>.12.2020</w:t>
            </w:r>
          </w:p>
        </w:tc>
        <w:tc>
          <w:tcPr>
            <w:tcW w:w="7680" w:type="dxa"/>
            <w:tcBorders>
              <w:top w:val="single" w:sz="6" w:space="0" w:color="auto"/>
              <w:left w:val="single" w:sz="6" w:space="0" w:color="auto"/>
              <w:bottom w:val="double" w:sz="6" w:space="0" w:color="auto"/>
              <w:right w:val="double" w:sz="6" w:space="0" w:color="auto"/>
            </w:tcBorders>
          </w:tcPr>
          <w:p w:rsidR="00A73086" w:rsidRDefault="00A73086">
            <w:r w:rsidRPr="003C3EC0">
              <w:t>Рейтинговое агентство «Эксперт РА» подтвердило рейтинг кредитоспособности финансовой компании «АВТОБАН-Финанс» на уровне ruA. Прогноз по рейтингу - стабильный</w:t>
            </w:r>
          </w:p>
        </w:tc>
      </w:tr>
    </w:tbl>
    <w:p w:rsidR="00A73086" w:rsidRDefault="00A73086">
      <w:pPr>
        <w:ind w:left="200"/>
      </w:pPr>
    </w:p>
    <w:p w:rsidR="00A73086" w:rsidRDefault="00A73086">
      <w:pPr>
        <w:ind w:left="200"/>
      </w:pPr>
    </w:p>
    <w:p w:rsidR="00C11A10" w:rsidRDefault="00A2759A" w:rsidP="00C11A10">
      <w:pPr>
        <w:ind w:left="200"/>
        <w:rPr>
          <w:rStyle w:val="Subst"/>
        </w:rPr>
      </w:pPr>
      <w:r>
        <w:t xml:space="preserve">2. </w:t>
      </w:r>
      <w:r w:rsidR="00A73086">
        <w:t>Объект присвоения рейтинга:</w:t>
      </w:r>
      <w:r w:rsidR="00A73086">
        <w:rPr>
          <w:rStyle w:val="Subst"/>
        </w:rPr>
        <w:t xml:space="preserve"> ценные бумаги эмитента</w:t>
      </w:r>
    </w:p>
    <w:p w:rsidR="00C11A10" w:rsidRDefault="00A73086" w:rsidP="00C11A10">
      <w:pPr>
        <w:ind w:left="200"/>
      </w:pPr>
      <w:r>
        <w:t>Сведения о ценных бумагах</w:t>
      </w:r>
    </w:p>
    <w:p w:rsidR="00C11A10" w:rsidRDefault="00A73086" w:rsidP="00C11A10">
      <w:pPr>
        <w:ind w:left="200"/>
      </w:pPr>
      <w:r>
        <w:t>Вид ценной бумаги:</w:t>
      </w:r>
      <w:r>
        <w:rPr>
          <w:rStyle w:val="Subst"/>
        </w:rPr>
        <w:t xml:space="preserve"> биржевые/коммерческие облигации</w:t>
      </w:r>
    </w:p>
    <w:p w:rsidR="00C11A10" w:rsidRDefault="00A73086" w:rsidP="00C11A10">
      <w:pPr>
        <w:ind w:left="200"/>
      </w:pPr>
      <w:r>
        <w:t>Дата государственной регистрации выпуска:</w:t>
      </w:r>
      <w:r>
        <w:rPr>
          <w:rStyle w:val="Subst"/>
        </w:rPr>
        <w:t xml:space="preserve"> 24.04.2018</w:t>
      </w:r>
    </w:p>
    <w:p w:rsidR="00C11A10" w:rsidRDefault="00A73086" w:rsidP="00C11A10">
      <w:pPr>
        <w:ind w:left="200"/>
        <w:rPr>
          <w:rStyle w:val="Subst"/>
        </w:rPr>
      </w:pPr>
      <w:r>
        <w:t>Регистрационный номер:</w:t>
      </w:r>
      <w:r>
        <w:rPr>
          <w:rStyle w:val="Subst"/>
        </w:rPr>
        <w:t xml:space="preserve"> 4В02-02-82416-Н-001Р</w:t>
      </w:r>
    </w:p>
    <w:p w:rsidR="00C11A10" w:rsidRDefault="00A73086" w:rsidP="00C11A10">
      <w:pPr>
        <w:ind w:left="200"/>
      </w:pPr>
      <w:r>
        <w:t>Организация, присвоившая кредитный рейтинг</w:t>
      </w:r>
    </w:p>
    <w:p w:rsidR="00C11A10" w:rsidRDefault="00A73086" w:rsidP="00C11A10">
      <w:pPr>
        <w:ind w:left="200"/>
      </w:pPr>
      <w:r>
        <w:t>Полное фирменное наименование:</w:t>
      </w:r>
      <w:r>
        <w:rPr>
          <w:rStyle w:val="Subst"/>
        </w:rPr>
        <w:t xml:space="preserve"> Аналитическое Кредитное Рейтинговое Агентство (Акционерное общество)</w:t>
      </w:r>
    </w:p>
    <w:p w:rsidR="00C11A10" w:rsidRDefault="00A73086" w:rsidP="00C11A10">
      <w:pPr>
        <w:ind w:left="200"/>
      </w:pPr>
      <w:r>
        <w:t>Сокращенное фирменное наименование:</w:t>
      </w:r>
      <w:r>
        <w:rPr>
          <w:rStyle w:val="Subst"/>
        </w:rPr>
        <w:t xml:space="preserve"> АКРА (АО)</w:t>
      </w:r>
    </w:p>
    <w:p w:rsidR="00A73086" w:rsidRDefault="00A73086" w:rsidP="00C11A10">
      <w:pPr>
        <w:ind w:left="200"/>
      </w:pPr>
      <w:r>
        <w:t>Место нахождения:</w:t>
      </w:r>
      <w:r>
        <w:rPr>
          <w:rStyle w:val="Subst"/>
        </w:rPr>
        <w:t xml:space="preserve"> 115035, г. Москва, Садовническая наб., дом 75</w:t>
      </w:r>
    </w:p>
    <w:p w:rsidR="00BA6E1E" w:rsidRDefault="00A73086">
      <w:pPr>
        <w:ind w:left="200"/>
        <w:rPr>
          <w:rStyle w:val="Subst"/>
        </w:rPr>
      </w:pPr>
      <w:r>
        <w:t>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w:t>
      </w:r>
      <w:r>
        <w:br/>
      </w:r>
      <w:hyperlink r:id="rId8" w:history="1">
        <w:r w:rsidR="00BA6E1E" w:rsidRPr="00474008">
          <w:rPr>
            <w:rStyle w:val="a5"/>
          </w:rPr>
          <w:t>https://www.acra-ratings.ru/press-releases/2251</w:t>
        </w:r>
      </w:hyperlink>
    </w:p>
    <w:p w:rsidR="00A73086" w:rsidRDefault="00A73086">
      <w:pPr>
        <w:ind w:left="200"/>
      </w:pPr>
      <w:r>
        <w:t>Значение кредитного рейтинга на дату окончания отчетного квартала:</w:t>
      </w:r>
      <w:r>
        <w:rPr>
          <w:rStyle w:val="Subst"/>
        </w:rPr>
        <w:t xml:space="preserve"> А-(RU), прогноз по рейтингу – «стабильный».</w:t>
      </w:r>
    </w:p>
    <w:p w:rsidR="00A73086" w:rsidRDefault="00A73086">
      <w:pPr>
        <w:pStyle w:val="SubHeading"/>
        <w:ind w:left="200"/>
      </w:pPr>
      <w:r>
        <w:t>История изменения значений кредитного рейтинга за последний завершенный финансовый год, предшествующий дате окончания отчетного квартала, а также за период с даты начала текущего года до даты окончания отчетного квартала, с указанием значения кредитного рейтинга и даты присвоения (изменения) значения кредитного рейтинга</w:t>
      </w:r>
    </w:p>
    <w:p w:rsidR="00A73086" w:rsidRDefault="00A73086">
      <w:pPr>
        <w:pStyle w:val="ThinDelim"/>
      </w:pPr>
    </w:p>
    <w:tbl>
      <w:tblPr>
        <w:tblW w:w="0" w:type="auto"/>
        <w:tblLayout w:type="fixed"/>
        <w:tblCellMar>
          <w:left w:w="72" w:type="dxa"/>
          <w:right w:w="72" w:type="dxa"/>
        </w:tblCellMar>
        <w:tblLook w:val="0000"/>
      </w:tblPr>
      <w:tblGrid>
        <w:gridCol w:w="1572"/>
        <w:gridCol w:w="7680"/>
      </w:tblGrid>
      <w:tr w:rsidR="00A73086">
        <w:tc>
          <w:tcPr>
            <w:tcW w:w="1572" w:type="dxa"/>
            <w:tcBorders>
              <w:top w:val="double" w:sz="6" w:space="0" w:color="auto"/>
              <w:left w:val="double" w:sz="6" w:space="0" w:color="auto"/>
              <w:bottom w:val="single" w:sz="6" w:space="0" w:color="auto"/>
              <w:right w:val="single" w:sz="6" w:space="0" w:color="auto"/>
            </w:tcBorders>
          </w:tcPr>
          <w:p w:rsidR="00A73086" w:rsidRDefault="00A73086">
            <w:pPr>
              <w:jc w:val="center"/>
            </w:pPr>
            <w:r>
              <w:t>Дата присвоения</w:t>
            </w:r>
          </w:p>
        </w:tc>
        <w:tc>
          <w:tcPr>
            <w:tcW w:w="7680" w:type="dxa"/>
            <w:tcBorders>
              <w:top w:val="double" w:sz="6" w:space="0" w:color="auto"/>
              <w:left w:val="single" w:sz="6" w:space="0" w:color="auto"/>
              <w:bottom w:val="single" w:sz="6" w:space="0" w:color="auto"/>
              <w:right w:val="double" w:sz="6" w:space="0" w:color="auto"/>
            </w:tcBorders>
          </w:tcPr>
          <w:p w:rsidR="00A73086" w:rsidRDefault="00A73086">
            <w:pPr>
              <w:jc w:val="center"/>
            </w:pPr>
            <w:r>
              <w:t>Значения кредитного рейтинга</w:t>
            </w:r>
          </w:p>
        </w:tc>
      </w:tr>
      <w:tr w:rsidR="00A73086">
        <w:tc>
          <w:tcPr>
            <w:tcW w:w="1572" w:type="dxa"/>
            <w:tcBorders>
              <w:top w:val="single" w:sz="6" w:space="0" w:color="auto"/>
              <w:left w:val="double" w:sz="6" w:space="0" w:color="auto"/>
              <w:bottom w:val="single" w:sz="6" w:space="0" w:color="auto"/>
              <w:right w:val="single" w:sz="6" w:space="0" w:color="auto"/>
            </w:tcBorders>
          </w:tcPr>
          <w:p w:rsidR="00A73086" w:rsidRDefault="00A73086">
            <w:r>
              <w:t>20.12.2019</w:t>
            </w:r>
          </w:p>
        </w:tc>
        <w:tc>
          <w:tcPr>
            <w:tcW w:w="7680" w:type="dxa"/>
            <w:tcBorders>
              <w:top w:val="single" w:sz="6" w:space="0" w:color="auto"/>
              <w:left w:val="single" w:sz="6" w:space="0" w:color="auto"/>
              <w:bottom w:val="single" w:sz="6" w:space="0" w:color="auto"/>
              <w:right w:val="double" w:sz="6" w:space="0" w:color="auto"/>
            </w:tcBorders>
          </w:tcPr>
          <w:p w:rsidR="00A73086" w:rsidRDefault="00A73086">
            <w:r>
              <w:t>Аналитическое Кредитное Рейтинговое Агенство (АКРА) впервые присвоело кредитный рейтинг облигаций АО «АВТОБАН-Финанс» (ISIN RU000A100733) кредитный рейтинг эмиссий — A-(RU), прогноз «Стабильный».</w:t>
            </w:r>
          </w:p>
        </w:tc>
      </w:tr>
      <w:tr w:rsidR="00A73086">
        <w:tc>
          <w:tcPr>
            <w:tcW w:w="1572" w:type="dxa"/>
            <w:tcBorders>
              <w:top w:val="single" w:sz="6" w:space="0" w:color="auto"/>
              <w:left w:val="double" w:sz="6" w:space="0" w:color="auto"/>
              <w:bottom w:val="double" w:sz="6" w:space="0" w:color="auto"/>
              <w:right w:val="single" w:sz="6" w:space="0" w:color="auto"/>
            </w:tcBorders>
          </w:tcPr>
          <w:p w:rsidR="00A73086" w:rsidRPr="003C3EC0" w:rsidRDefault="00A73086">
            <w:r w:rsidRPr="003C3EC0">
              <w:t>18.12.2020</w:t>
            </w:r>
          </w:p>
        </w:tc>
        <w:tc>
          <w:tcPr>
            <w:tcW w:w="7680" w:type="dxa"/>
            <w:tcBorders>
              <w:top w:val="single" w:sz="6" w:space="0" w:color="auto"/>
              <w:left w:val="single" w:sz="6" w:space="0" w:color="auto"/>
              <w:bottom w:val="double" w:sz="6" w:space="0" w:color="auto"/>
              <w:right w:val="double" w:sz="6" w:space="0" w:color="auto"/>
            </w:tcBorders>
          </w:tcPr>
          <w:p w:rsidR="00A73086" w:rsidRDefault="00A73086">
            <w:r w:rsidRPr="003C3EC0">
              <w:t>Аналитическое Кредитное Рейтинговое Агентство (АКРА) подтвердило кредитный рейтинг эмиссий АО «АВТОБАН-Финанс»  А-(RU),прогноз «Стабильный».</w:t>
            </w:r>
          </w:p>
        </w:tc>
      </w:tr>
    </w:tbl>
    <w:p w:rsidR="00A73086" w:rsidRDefault="00A73086">
      <w:pPr>
        <w:ind w:left="200"/>
      </w:pPr>
    </w:p>
    <w:p w:rsidR="00A73086" w:rsidRDefault="00A73086">
      <w:pPr>
        <w:ind w:left="200"/>
      </w:pPr>
    </w:p>
    <w:p w:rsidR="00C11A10" w:rsidRDefault="00A2759A" w:rsidP="00C11A10">
      <w:pPr>
        <w:ind w:left="200"/>
        <w:rPr>
          <w:rStyle w:val="Subst"/>
        </w:rPr>
      </w:pPr>
      <w:r>
        <w:t xml:space="preserve">3. </w:t>
      </w:r>
      <w:r w:rsidR="00A73086">
        <w:t>Объект присвоения рейтинга:</w:t>
      </w:r>
      <w:r w:rsidR="00A73086">
        <w:rPr>
          <w:rStyle w:val="Subst"/>
        </w:rPr>
        <w:t xml:space="preserve"> ценные бумаги эмитента</w:t>
      </w:r>
    </w:p>
    <w:p w:rsidR="00C11A10" w:rsidRDefault="00A73086" w:rsidP="00C11A10">
      <w:pPr>
        <w:ind w:left="200"/>
      </w:pPr>
      <w:r>
        <w:t>Сведения о ценных бумагах</w:t>
      </w:r>
    </w:p>
    <w:p w:rsidR="00C11A10" w:rsidRDefault="00A73086" w:rsidP="00C11A10">
      <w:pPr>
        <w:ind w:left="200"/>
      </w:pPr>
      <w:r>
        <w:t>Вид ценной бумаги:</w:t>
      </w:r>
      <w:r>
        <w:rPr>
          <w:rStyle w:val="Subst"/>
        </w:rPr>
        <w:t xml:space="preserve"> биржевые/коммерческие облигации</w:t>
      </w:r>
    </w:p>
    <w:p w:rsidR="00C11A10" w:rsidRDefault="00A73086" w:rsidP="00C11A10">
      <w:pPr>
        <w:ind w:left="200"/>
      </w:pPr>
      <w:r>
        <w:t>Дата государственной регистрации выпуска:</w:t>
      </w:r>
      <w:r>
        <w:rPr>
          <w:rStyle w:val="Subst"/>
        </w:rPr>
        <w:t xml:space="preserve"> 03.09.2019</w:t>
      </w:r>
    </w:p>
    <w:p w:rsidR="00C11A10" w:rsidRDefault="00A73086" w:rsidP="00C11A10">
      <w:pPr>
        <w:ind w:left="200"/>
        <w:rPr>
          <w:rStyle w:val="Subst"/>
        </w:rPr>
      </w:pPr>
      <w:r>
        <w:t>Регистрационный номер:</w:t>
      </w:r>
      <w:r>
        <w:rPr>
          <w:rStyle w:val="Subst"/>
        </w:rPr>
        <w:t xml:space="preserve"> 4CDE-01-82416-H</w:t>
      </w:r>
    </w:p>
    <w:p w:rsidR="00C11A10" w:rsidRDefault="00A73086" w:rsidP="00C11A10">
      <w:pPr>
        <w:ind w:left="200"/>
      </w:pPr>
      <w:r>
        <w:t>Организация, присвоившая кредитный рейтинг</w:t>
      </w:r>
    </w:p>
    <w:p w:rsidR="00C11A10" w:rsidRDefault="00A73086" w:rsidP="00C11A10">
      <w:pPr>
        <w:ind w:left="200"/>
      </w:pPr>
      <w:r>
        <w:t>Полное фирменное наименование:</w:t>
      </w:r>
      <w:r>
        <w:rPr>
          <w:rStyle w:val="Subst"/>
        </w:rPr>
        <w:t xml:space="preserve"> Аналитическое Кредитное Рейтинговое Агентство (Акционерное общество)</w:t>
      </w:r>
    </w:p>
    <w:p w:rsidR="00C11A10" w:rsidRDefault="00A73086" w:rsidP="00C11A10">
      <w:pPr>
        <w:ind w:left="200"/>
      </w:pPr>
      <w:r>
        <w:t>Сокращенное фирменное наименование:</w:t>
      </w:r>
      <w:r>
        <w:rPr>
          <w:rStyle w:val="Subst"/>
        </w:rPr>
        <w:t xml:space="preserve"> АКРА (АО)</w:t>
      </w:r>
    </w:p>
    <w:p w:rsidR="00A73086" w:rsidRDefault="00A73086" w:rsidP="00C11A10">
      <w:pPr>
        <w:ind w:left="200"/>
      </w:pPr>
      <w:r>
        <w:t>Место нахождения:</w:t>
      </w:r>
      <w:r>
        <w:rPr>
          <w:rStyle w:val="Subst"/>
        </w:rPr>
        <w:t xml:space="preserve"> 115035, г. Москва, Садовническая наб., дом 75.</w:t>
      </w:r>
    </w:p>
    <w:p w:rsidR="00BA6E1E" w:rsidRDefault="00A73086">
      <w:pPr>
        <w:ind w:left="200"/>
        <w:rPr>
          <w:rStyle w:val="Subst"/>
        </w:rPr>
      </w:pPr>
      <w:r>
        <w:t>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w:t>
      </w:r>
      <w:r>
        <w:br/>
      </w:r>
      <w:hyperlink r:id="rId9" w:history="1">
        <w:r w:rsidR="00BA6E1E" w:rsidRPr="00474008">
          <w:rPr>
            <w:rStyle w:val="a5"/>
          </w:rPr>
          <w:t>https://www.acra-ratings.ru/press-releases/2251</w:t>
        </w:r>
      </w:hyperlink>
    </w:p>
    <w:p w:rsidR="00A73086" w:rsidRDefault="00A73086">
      <w:pPr>
        <w:ind w:left="200"/>
      </w:pPr>
      <w:r>
        <w:t>Значение кредитного рейтинга на дату окончания отчетного квартала:</w:t>
      </w:r>
      <w:r>
        <w:rPr>
          <w:rStyle w:val="Subst"/>
        </w:rPr>
        <w:t xml:space="preserve"> кредитный рейтинг эмиссий — A-(RU), прогноз «Стабильный».</w:t>
      </w:r>
    </w:p>
    <w:p w:rsidR="00A73086" w:rsidRDefault="00A73086">
      <w:pPr>
        <w:pStyle w:val="SubHeading"/>
        <w:ind w:left="200"/>
      </w:pPr>
      <w:r>
        <w:t>История изменения значений кредитного рейтинга за последний завершенный финансовый год, предшествующий дате окончания отчетного квартала, а также за период с даты начала текущего года до даты окончания отчетного квартала, с указанием значения кредитного рейтинга и даты присвоения (изменения) значения кредитного рейтинга</w:t>
      </w:r>
    </w:p>
    <w:p w:rsidR="00A73086" w:rsidRDefault="00A73086">
      <w:pPr>
        <w:pStyle w:val="ThinDelim"/>
      </w:pPr>
    </w:p>
    <w:tbl>
      <w:tblPr>
        <w:tblW w:w="0" w:type="auto"/>
        <w:tblLayout w:type="fixed"/>
        <w:tblCellMar>
          <w:left w:w="72" w:type="dxa"/>
          <w:right w:w="72" w:type="dxa"/>
        </w:tblCellMar>
        <w:tblLook w:val="0000"/>
      </w:tblPr>
      <w:tblGrid>
        <w:gridCol w:w="1572"/>
        <w:gridCol w:w="7680"/>
      </w:tblGrid>
      <w:tr w:rsidR="00A73086">
        <w:tc>
          <w:tcPr>
            <w:tcW w:w="1572" w:type="dxa"/>
            <w:tcBorders>
              <w:top w:val="double" w:sz="6" w:space="0" w:color="auto"/>
              <w:left w:val="double" w:sz="6" w:space="0" w:color="auto"/>
              <w:bottom w:val="single" w:sz="6" w:space="0" w:color="auto"/>
              <w:right w:val="single" w:sz="6" w:space="0" w:color="auto"/>
            </w:tcBorders>
          </w:tcPr>
          <w:p w:rsidR="00A73086" w:rsidRDefault="00A73086">
            <w:pPr>
              <w:jc w:val="center"/>
            </w:pPr>
            <w:r>
              <w:t>Дата присвоения</w:t>
            </w:r>
          </w:p>
        </w:tc>
        <w:tc>
          <w:tcPr>
            <w:tcW w:w="7680" w:type="dxa"/>
            <w:tcBorders>
              <w:top w:val="double" w:sz="6" w:space="0" w:color="auto"/>
              <w:left w:val="single" w:sz="6" w:space="0" w:color="auto"/>
              <w:bottom w:val="single" w:sz="6" w:space="0" w:color="auto"/>
              <w:right w:val="double" w:sz="6" w:space="0" w:color="auto"/>
            </w:tcBorders>
          </w:tcPr>
          <w:p w:rsidR="00A73086" w:rsidRDefault="00A73086">
            <w:pPr>
              <w:jc w:val="center"/>
            </w:pPr>
            <w:r>
              <w:t>Значения кредитного рейтинга</w:t>
            </w:r>
          </w:p>
        </w:tc>
      </w:tr>
      <w:tr w:rsidR="00A73086">
        <w:tc>
          <w:tcPr>
            <w:tcW w:w="1572" w:type="dxa"/>
            <w:tcBorders>
              <w:top w:val="single" w:sz="6" w:space="0" w:color="auto"/>
              <w:left w:val="double" w:sz="6" w:space="0" w:color="auto"/>
              <w:bottom w:val="single" w:sz="6" w:space="0" w:color="auto"/>
              <w:right w:val="single" w:sz="6" w:space="0" w:color="auto"/>
            </w:tcBorders>
          </w:tcPr>
          <w:p w:rsidR="00A73086" w:rsidRDefault="00A73086">
            <w:r>
              <w:t>20.12.2019</w:t>
            </w:r>
          </w:p>
        </w:tc>
        <w:tc>
          <w:tcPr>
            <w:tcW w:w="7680" w:type="dxa"/>
            <w:tcBorders>
              <w:top w:val="single" w:sz="6" w:space="0" w:color="auto"/>
              <w:left w:val="single" w:sz="6" w:space="0" w:color="auto"/>
              <w:bottom w:val="single" w:sz="6" w:space="0" w:color="auto"/>
              <w:right w:val="double" w:sz="6" w:space="0" w:color="auto"/>
            </w:tcBorders>
          </w:tcPr>
          <w:p w:rsidR="00A73086" w:rsidRDefault="00A73086">
            <w:r>
              <w:t>Аналитическое Кредитное Рейтинговое Агенство (АКРА) впервые присвоело кредитный рейтинг облигаций АО «АВТОБАН-Финанс» (ISIN RU000A100UQ8) кредитный рейтинг эмиссий — A-(RU), прогноз «Стабильный».</w:t>
            </w:r>
          </w:p>
        </w:tc>
      </w:tr>
      <w:tr w:rsidR="00A73086">
        <w:tc>
          <w:tcPr>
            <w:tcW w:w="1572" w:type="dxa"/>
            <w:tcBorders>
              <w:top w:val="single" w:sz="6" w:space="0" w:color="auto"/>
              <w:left w:val="double" w:sz="6" w:space="0" w:color="auto"/>
              <w:bottom w:val="double" w:sz="6" w:space="0" w:color="auto"/>
              <w:right w:val="single" w:sz="6" w:space="0" w:color="auto"/>
            </w:tcBorders>
          </w:tcPr>
          <w:p w:rsidR="00A73086" w:rsidRPr="003C3EC0" w:rsidRDefault="00943C06">
            <w:r w:rsidRPr="003C3EC0">
              <w:t>1</w:t>
            </w:r>
            <w:r w:rsidR="00A73086" w:rsidRPr="003C3EC0">
              <w:t>8.12.2020</w:t>
            </w:r>
          </w:p>
        </w:tc>
        <w:tc>
          <w:tcPr>
            <w:tcW w:w="7680" w:type="dxa"/>
            <w:tcBorders>
              <w:top w:val="single" w:sz="6" w:space="0" w:color="auto"/>
              <w:left w:val="single" w:sz="6" w:space="0" w:color="auto"/>
              <w:bottom w:val="double" w:sz="6" w:space="0" w:color="auto"/>
              <w:right w:val="double" w:sz="6" w:space="0" w:color="auto"/>
            </w:tcBorders>
          </w:tcPr>
          <w:p w:rsidR="00A73086" w:rsidRDefault="00A73086">
            <w:r w:rsidRPr="003C3EC0">
              <w:t>Аналитическое Кредитное Рейтинговое Агентство (АКРА) подтвердило кредитный рейтинг эмиссий АО «АВТОБАН-Финанс»  А-(RU),прогноз «Стабильный».</w:t>
            </w:r>
          </w:p>
        </w:tc>
      </w:tr>
    </w:tbl>
    <w:p w:rsidR="00A73086" w:rsidRDefault="00A73086"/>
    <w:p w:rsidR="00A73086" w:rsidRDefault="00A73086">
      <w:pPr>
        <w:ind w:left="200"/>
      </w:pPr>
      <w:bookmarkStart w:id="83" w:name="_GoBack"/>
      <w:bookmarkEnd w:id="83"/>
    </w:p>
    <w:p w:rsidR="00C11A10" w:rsidRDefault="00A2759A" w:rsidP="00C11A10">
      <w:pPr>
        <w:ind w:left="200"/>
        <w:rPr>
          <w:rStyle w:val="Subst"/>
        </w:rPr>
      </w:pPr>
      <w:r>
        <w:t xml:space="preserve">4. </w:t>
      </w:r>
      <w:r w:rsidR="00A73086">
        <w:t>Объект присвоения рейтинга:</w:t>
      </w:r>
      <w:r w:rsidR="00A73086">
        <w:rPr>
          <w:rStyle w:val="Subst"/>
        </w:rPr>
        <w:t xml:space="preserve"> эмитент</w:t>
      </w:r>
    </w:p>
    <w:p w:rsidR="00C11A10" w:rsidRDefault="00A73086" w:rsidP="00C11A10">
      <w:pPr>
        <w:ind w:left="200"/>
      </w:pPr>
      <w:r>
        <w:t>Организация, присвоившая кредитный рейтинг</w:t>
      </w:r>
    </w:p>
    <w:p w:rsidR="00C11A10" w:rsidRDefault="00A73086" w:rsidP="00C11A10">
      <w:pPr>
        <w:ind w:left="200"/>
      </w:pPr>
      <w:r>
        <w:t>Полное фирменное наименование:</w:t>
      </w:r>
      <w:r>
        <w:rPr>
          <w:rStyle w:val="Subst"/>
        </w:rPr>
        <w:t xml:space="preserve"> Moody’s Investors Service Ltd.(Муди’c Инвесторс Сервис Лимитед, Российский филиал).</w:t>
      </w:r>
    </w:p>
    <w:p w:rsidR="00C11A10" w:rsidRDefault="00A73086" w:rsidP="00C11A10">
      <w:pPr>
        <w:ind w:left="200"/>
      </w:pPr>
      <w:r>
        <w:t>Сокращенное фирменное наименование:</w:t>
      </w:r>
      <w:r>
        <w:rPr>
          <w:rStyle w:val="Subst"/>
        </w:rPr>
        <w:t xml:space="preserve"> Филиал Муди’c Инвесторс Сервис Лимитед.</w:t>
      </w:r>
    </w:p>
    <w:p w:rsidR="00A73086" w:rsidRDefault="00A73086" w:rsidP="00C11A10">
      <w:pPr>
        <w:ind w:left="200"/>
      </w:pPr>
      <w:r>
        <w:t>Место нахождения:</w:t>
      </w:r>
      <w:r>
        <w:rPr>
          <w:rStyle w:val="Subst"/>
        </w:rPr>
        <w:t xml:space="preserve"> 125047, Москва, 1-ая Тверская-Ямская улица, 21</w:t>
      </w:r>
    </w:p>
    <w:p w:rsidR="00A73086" w:rsidRDefault="00A73086">
      <w:pPr>
        <w:ind w:left="200"/>
      </w:pPr>
      <w:r>
        <w:t>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w:t>
      </w:r>
      <w:r>
        <w:br/>
      </w:r>
      <w:r>
        <w:rPr>
          <w:rStyle w:val="Subst"/>
        </w:rPr>
        <w:t>https://www.moodys.com/research/Moodys-affirms-Autobanns-B1-CFR-outlook-remains-stable--PR_393136</w:t>
      </w:r>
    </w:p>
    <w:p w:rsidR="00A73086" w:rsidRDefault="00A73086">
      <w:pPr>
        <w:ind w:left="200"/>
      </w:pPr>
      <w:r>
        <w:t>Значение кредитного рейтинга на дату окончания отчетного квартала:</w:t>
      </w:r>
      <w:r>
        <w:rPr>
          <w:rStyle w:val="Subst"/>
        </w:rPr>
        <w:t xml:space="preserve"> В1, прогноз по рейтингу – «стабильный»</w:t>
      </w:r>
    </w:p>
    <w:p w:rsidR="00A73086" w:rsidRDefault="00A73086">
      <w:pPr>
        <w:pStyle w:val="SubHeading"/>
        <w:ind w:left="200"/>
      </w:pPr>
      <w:r>
        <w:t>История изменения значений кредитного рейтинга за последний завершенный финансовый год, предшествующий дате окончания отчетного квартала, а также за период с даты начала текущего года до даты окончания отчетного квартала, с указанием значения кредитного рейтинга и даты присвоения (изменения) значения кредитного рейтинга</w:t>
      </w:r>
    </w:p>
    <w:p w:rsidR="00A73086" w:rsidRDefault="00A73086">
      <w:pPr>
        <w:pStyle w:val="ThinDelim"/>
      </w:pPr>
    </w:p>
    <w:tbl>
      <w:tblPr>
        <w:tblW w:w="9252" w:type="dxa"/>
        <w:tblLayout w:type="fixed"/>
        <w:tblCellMar>
          <w:left w:w="72" w:type="dxa"/>
          <w:right w:w="72" w:type="dxa"/>
        </w:tblCellMar>
        <w:tblLook w:val="0000"/>
      </w:tblPr>
      <w:tblGrid>
        <w:gridCol w:w="1572"/>
        <w:gridCol w:w="7680"/>
      </w:tblGrid>
      <w:tr w:rsidR="00A73086" w:rsidTr="00943C06">
        <w:tc>
          <w:tcPr>
            <w:tcW w:w="1572" w:type="dxa"/>
            <w:tcBorders>
              <w:top w:val="double" w:sz="6" w:space="0" w:color="auto"/>
              <w:left w:val="double" w:sz="6" w:space="0" w:color="auto"/>
              <w:bottom w:val="single" w:sz="6" w:space="0" w:color="auto"/>
              <w:right w:val="single" w:sz="6" w:space="0" w:color="auto"/>
            </w:tcBorders>
          </w:tcPr>
          <w:p w:rsidR="00A73086" w:rsidRDefault="00A73086">
            <w:pPr>
              <w:jc w:val="center"/>
            </w:pPr>
            <w:r>
              <w:t>Дата присвоения</w:t>
            </w:r>
          </w:p>
        </w:tc>
        <w:tc>
          <w:tcPr>
            <w:tcW w:w="7680" w:type="dxa"/>
            <w:tcBorders>
              <w:top w:val="double" w:sz="6" w:space="0" w:color="auto"/>
              <w:left w:val="single" w:sz="6" w:space="0" w:color="auto"/>
              <w:bottom w:val="single" w:sz="6" w:space="0" w:color="auto"/>
              <w:right w:val="double" w:sz="6" w:space="0" w:color="auto"/>
            </w:tcBorders>
          </w:tcPr>
          <w:p w:rsidR="00A73086" w:rsidRDefault="00A73086">
            <w:pPr>
              <w:jc w:val="center"/>
            </w:pPr>
            <w:r>
              <w:t>Значения кредитного рейтинга</w:t>
            </w:r>
          </w:p>
        </w:tc>
      </w:tr>
      <w:tr w:rsidR="00943C06" w:rsidTr="00943C06">
        <w:tc>
          <w:tcPr>
            <w:tcW w:w="1572" w:type="dxa"/>
            <w:tcBorders>
              <w:top w:val="single" w:sz="6" w:space="0" w:color="auto"/>
              <w:left w:val="double" w:sz="6" w:space="0" w:color="auto"/>
              <w:bottom w:val="double" w:sz="6" w:space="0" w:color="auto"/>
              <w:right w:val="single" w:sz="6" w:space="0" w:color="auto"/>
            </w:tcBorders>
          </w:tcPr>
          <w:p w:rsidR="00943C06" w:rsidRPr="003C3EC0" w:rsidRDefault="00943C06" w:rsidP="00943C06">
            <w:r w:rsidRPr="003C3EC0">
              <w:t>18.12.2020</w:t>
            </w:r>
          </w:p>
        </w:tc>
        <w:tc>
          <w:tcPr>
            <w:tcW w:w="7680" w:type="dxa"/>
            <w:tcBorders>
              <w:top w:val="single" w:sz="6" w:space="0" w:color="auto"/>
              <w:left w:val="single" w:sz="6" w:space="0" w:color="auto"/>
              <w:bottom w:val="double" w:sz="6" w:space="0" w:color="auto"/>
              <w:right w:val="double" w:sz="6" w:space="0" w:color="auto"/>
            </w:tcBorders>
          </w:tcPr>
          <w:p w:rsidR="00943C06" w:rsidRDefault="00943C06" w:rsidP="00943C06">
            <w:r w:rsidRPr="003C3EC0">
              <w:t>Международное рейтинговое агентство Moody’s подтвердило корпоративный рейтинг "АВТОБАН-Финанс", входящей в состав Группы компаний «АВТОБАН», на уровне «B1».    В1, прогноз по рейтингу – «стабильный»</w:t>
            </w:r>
          </w:p>
        </w:tc>
      </w:tr>
    </w:tbl>
    <w:p w:rsidR="00A73086" w:rsidRDefault="00A73086"/>
    <w:p w:rsidR="00A73086" w:rsidRDefault="00A73086">
      <w:pPr>
        <w:pStyle w:val="2"/>
      </w:pPr>
      <w:bookmarkStart w:id="84" w:name="_Toc64035720"/>
      <w:r>
        <w:t>8.2. Сведения о каждой категории (типе) акций эмитента</w:t>
      </w:r>
      <w:bookmarkEnd w:id="84"/>
    </w:p>
    <w:p w:rsidR="00A73086" w:rsidRDefault="00A73086">
      <w:pPr>
        <w:ind w:left="200"/>
      </w:pPr>
      <w:r>
        <w:rPr>
          <w:rStyle w:val="Subst"/>
        </w:rPr>
        <w:t>Изменения в составе информации настоящего пункта в отчетном квартале не происходили</w:t>
      </w:r>
    </w:p>
    <w:p w:rsidR="00A73086" w:rsidRDefault="00A73086">
      <w:pPr>
        <w:pStyle w:val="2"/>
      </w:pPr>
      <w:bookmarkStart w:id="85" w:name="_Toc64035721"/>
      <w:r>
        <w:t>8.3. Сведения о предыдущих выпусках эмиссионных ценных бумаг эмитента, за исключением акций эмитента</w:t>
      </w:r>
      <w:bookmarkEnd w:id="85"/>
    </w:p>
    <w:p w:rsidR="00A73086" w:rsidRDefault="00A73086">
      <w:pPr>
        <w:pStyle w:val="2"/>
      </w:pPr>
      <w:bookmarkStart w:id="86" w:name="_Toc64035722"/>
      <w:r>
        <w:t>8.3.1. Сведения о выпусках, все ценные бумаги которых погашены</w:t>
      </w:r>
      <w:bookmarkEnd w:id="86"/>
    </w:p>
    <w:p w:rsidR="00A73086" w:rsidRDefault="00A73086">
      <w:pPr>
        <w:ind w:left="200"/>
      </w:pPr>
      <w:r>
        <w:rPr>
          <w:rStyle w:val="Subst"/>
        </w:rPr>
        <w:t>Изменения в составе информации настоящего пункта в отчетном квартале не происходили</w:t>
      </w:r>
    </w:p>
    <w:p w:rsidR="00A73086" w:rsidRDefault="00A73086">
      <w:pPr>
        <w:pStyle w:val="2"/>
      </w:pPr>
      <w:bookmarkStart w:id="87" w:name="_Toc64035723"/>
      <w:r>
        <w:t>8.3.2. Сведения о выпусках, ценные бумаги которых не являются погашенными</w:t>
      </w:r>
      <w:bookmarkEnd w:id="87"/>
    </w:p>
    <w:p w:rsidR="00A73086" w:rsidRDefault="00A73086">
      <w:pPr>
        <w:ind w:left="200"/>
      </w:pPr>
      <w:r>
        <w:rPr>
          <w:rStyle w:val="Subst"/>
        </w:rPr>
        <w:t>Изменения в составе информации настоящего пункта в отчетном квартале не происходили</w:t>
      </w:r>
    </w:p>
    <w:p w:rsidR="00A73086" w:rsidRDefault="00A73086">
      <w:pPr>
        <w:pStyle w:val="2"/>
      </w:pPr>
      <w:bookmarkStart w:id="88" w:name="_Toc64035724"/>
      <w:r>
        <w:t>8.4.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bookmarkEnd w:id="88"/>
    </w:p>
    <w:p w:rsidR="00A73086" w:rsidRDefault="00A73086">
      <w:pPr>
        <w:pStyle w:val="ThinDelim"/>
      </w:pPr>
    </w:p>
    <w:tbl>
      <w:tblPr>
        <w:tblW w:w="0" w:type="auto"/>
        <w:tblLayout w:type="fixed"/>
        <w:tblCellMar>
          <w:left w:w="72" w:type="dxa"/>
          <w:right w:w="72" w:type="dxa"/>
        </w:tblCellMar>
        <w:tblLook w:val="0000"/>
      </w:tblPr>
      <w:tblGrid>
        <w:gridCol w:w="6492"/>
        <w:gridCol w:w="2760"/>
      </w:tblGrid>
      <w:tr w:rsidR="00A73086">
        <w:tc>
          <w:tcPr>
            <w:tcW w:w="6492" w:type="dxa"/>
            <w:tcBorders>
              <w:top w:val="double" w:sz="6" w:space="0" w:color="auto"/>
              <w:left w:val="double" w:sz="6" w:space="0" w:color="auto"/>
              <w:bottom w:val="single" w:sz="6" w:space="0" w:color="auto"/>
              <w:right w:val="single" w:sz="6" w:space="0" w:color="auto"/>
            </w:tcBorders>
          </w:tcPr>
          <w:p w:rsidR="00A73086" w:rsidRDefault="00A73086">
            <w:pPr>
              <w:jc w:val="center"/>
            </w:pPr>
            <w:r>
              <w:t>Государственный регистрационный номер выпуска</w:t>
            </w:r>
            <w:r>
              <w:br/>
              <w:t>(идентификационный номер выпуска)</w:t>
            </w:r>
          </w:p>
        </w:tc>
        <w:tc>
          <w:tcPr>
            <w:tcW w:w="2760" w:type="dxa"/>
            <w:tcBorders>
              <w:top w:val="double" w:sz="6" w:space="0" w:color="auto"/>
              <w:left w:val="single" w:sz="6" w:space="0" w:color="auto"/>
              <w:bottom w:val="single" w:sz="6" w:space="0" w:color="auto"/>
              <w:right w:val="double" w:sz="6" w:space="0" w:color="auto"/>
            </w:tcBorders>
          </w:tcPr>
          <w:p w:rsidR="00A73086" w:rsidRDefault="00A73086">
            <w:pPr>
              <w:jc w:val="center"/>
            </w:pPr>
            <w:r>
              <w:t>Дата государственной регистрации</w:t>
            </w:r>
            <w:r>
              <w:br/>
              <w:t>(дата присвоения идентификационного номера)</w:t>
            </w:r>
          </w:p>
        </w:tc>
      </w:tr>
      <w:tr w:rsidR="00A73086">
        <w:tc>
          <w:tcPr>
            <w:tcW w:w="6492" w:type="dxa"/>
            <w:tcBorders>
              <w:top w:val="single" w:sz="6" w:space="0" w:color="auto"/>
              <w:left w:val="double" w:sz="6" w:space="0" w:color="auto"/>
              <w:bottom w:val="single" w:sz="6" w:space="0" w:color="auto"/>
              <w:right w:val="single" w:sz="6" w:space="0" w:color="auto"/>
            </w:tcBorders>
          </w:tcPr>
          <w:p w:rsidR="00A73086" w:rsidRDefault="00A73086">
            <w:r>
              <w:t>4-01-82416-Н</w:t>
            </w:r>
          </w:p>
        </w:tc>
        <w:tc>
          <w:tcPr>
            <w:tcW w:w="2760" w:type="dxa"/>
            <w:tcBorders>
              <w:top w:val="single" w:sz="6" w:space="0" w:color="auto"/>
              <w:left w:val="single" w:sz="6" w:space="0" w:color="auto"/>
              <w:bottom w:val="single" w:sz="6" w:space="0" w:color="auto"/>
              <w:right w:val="double" w:sz="6" w:space="0" w:color="auto"/>
            </w:tcBorders>
          </w:tcPr>
          <w:p w:rsidR="00A73086" w:rsidRDefault="00A73086">
            <w:r>
              <w:t>03.12.2015</w:t>
            </w:r>
          </w:p>
        </w:tc>
      </w:tr>
      <w:tr w:rsidR="00A73086">
        <w:tc>
          <w:tcPr>
            <w:tcW w:w="6492" w:type="dxa"/>
            <w:tcBorders>
              <w:top w:val="single" w:sz="6" w:space="0" w:color="auto"/>
              <w:left w:val="double" w:sz="6" w:space="0" w:color="auto"/>
              <w:bottom w:val="single" w:sz="6" w:space="0" w:color="auto"/>
              <w:right w:val="single" w:sz="6" w:space="0" w:color="auto"/>
            </w:tcBorders>
          </w:tcPr>
          <w:p w:rsidR="00A73086" w:rsidRDefault="00A73086">
            <w:r>
              <w:t>4В02-01-82416-Н-001Р</w:t>
            </w:r>
          </w:p>
        </w:tc>
        <w:tc>
          <w:tcPr>
            <w:tcW w:w="2760" w:type="dxa"/>
            <w:tcBorders>
              <w:top w:val="single" w:sz="6" w:space="0" w:color="auto"/>
              <w:left w:val="single" w:sz="6" w:space="0" w:color="auto"/>
              <w:bottom w:val="single" w:sz="6" w:space="0" w:color="auto"/>
              <w:right w:val="double" w:sz="6" w:space="0" w:color="auto"/>
            </w:tcBorders>
          </w:tcPr>
          <w:p w:rsidR="00A73086" w:rsidRDefault="00A73086">
            <w:r>
              <w:t>27.03.2017</w:t>
            </w:r>
          </w:p>
        </w:tc>
      </w:tr>
      <w:tr w:rsidR="00A73086">
        <w:tc>
          <w:tcPr>
            <w:tcW w:w="6492" w:type="dxa"/>
            <w:tcBorders>
              <w:top w:val="single" w:sz="6" w:space="0" w:color="auto"/>
              <w:left w:val="double" w:sz="6" w:space="0" w:color="auto"/>
              <w:bottom w:val="single" w:sz="6" w:space="0" w:color="auto"/>
              <w:right w:val="single" w:sz="6" w:space="0" w:color="auto"/>
            </w:tcBorders>
          </w:tcPr>
          <w:p w:rsidR="00A73086" w:rsidRDefault="00A73086">
            <w:r>
              <w:t>4В02-02-82416-Н-001Р</w:t>
            </w:r>
          </w:p>
        </w:tc>
        <w:tc>
          <w:tcPr>
            <w:tcW w:w="2760" w:type="dxa"/>
            <w:tcBorders>
              <w:top w:val="single" w:sz="6" w:space="0" w:color="auto"/>
              <w:left w:val="single" w:sz="6" w:space="0" w:color="auto"/>
              <w:bottom w:val="single" w:sz="6" w:space="0" w:color="auto"/>
              <w:right w:val="double" w:sz="6" w:space="0" w:color="auto"/>
            </w:tcBorders>
          </w:tcPr>
          <w:p w:rsidR="00A73086" w:rsidRDefault="00A73086">
            <w:r>
              <w:t>24.04.2018</w:t>
            </w:r>
          </w:p>
        </w:tc>
      </w:tr>
      <w:tr w:rsidR="00A73086">
        <w:tc>
          <w:tcPr>
            <w:tcW w:w="6492" w:type="dxa"/>
            <w:tcBorders>
              <w:top w:val="single" w:sz="6" w:space="0" w:color="auto"/>
              <w:left w:val="double" w:sz="6" w:space="0" w:color="auto"/>
              <w:bottom w:val="double" w:sz="6" w:space="0" w:color="auto"/>
              <w:right w:val="single" w:sz="6" w:space="0" w:color="auto"/>
            </w:tcBorders>
          </w:tcPr>
          <w:p w:rsidR="00A73086" w:rsidRDefault="00A73086">
            <w:r>
              <w:t>4CDE-01-82416-H</w:t>
            </w:r>
          </w:p>
        </w:tc>
        <w:tc>
          <w:tcPr>
            <w:tcW w:w="2760" w:type="dxa"/>
            <w:tcBorders>
              <w:top w:val="single" w:sz="6" w:space="0" w:color="auto"/>
              <w:left w:val="single" w:sz="6" w:space="0" w:color="auto"/>
              <w:bottom w:val="double" w:sz="6" w:space="0" w:color="auto"/>
              <w:right w:val="double" w:sz="6" w:space="0" w:color="auto"/>
            </w:tcBorders>
          </w:tcPr>
          <w:p w:rsidR="00A73086" w:rsidRDefault="00A73086">
            <w:r>
              <w:t>03.09.2019</w:t>
            </w:r>
          </w:p>
        </w:tc>
      </w:tr>
    </w:tbl>
    <w:p w:rsidR="00A73086" w:rsidRDefault="00A73086"/>
    <w:p w:rsidR="00A73086" w:rsidRDefault="00A73086">
      <w:pPr>
        <w:ind w:left="200"/>
      </w:pPr>
      <w:r>
        <w:t>Лицо, предоставившее банковскую гарантию либо поручительство по облигациям эмитента с обеспечением обязано раскрывать информацию в форме отчета эмитента (ежеквартального отчета), сообщений о существенных фактах, консолидированной финансовой отчетности:</w:t>
      </w:r>
      <w:r>
        <w:rPr>
          <w:rStyle w:val="Subst"/>
        </w:rPr>
        <w:t xml:space="preserve"> Нет</w:t>
      </w:r>
    </w:p>
    <w:p w:rsidR="00A73086" w:rsidRDefault="00A73086">
      <w:pPr>
        <w:ind w:left="200"/>
      </w:pPr>
      <w:r>
        <w:t>Лицо, предоставившее банковскую гарантию либо поручительство по облигациям эмитента с обеспечением, добровольно принимает на себя обязательство раскрывать информацию в форме отчета эмитента (ежеквартального отчета), сообщений о существенных фактах, консолидированной финансовой отчетности:</w:t>
      </w:r>
      <w:r>
        <w:rPr>
          <w:rStyle w:val="Subst"/>
        </w:rPr>
        <w:t xml:space="preserve"> Нет</w:t>
      </w:r>
    </w:p>
    <w:p w:rsidR="00A73086" w:rsidRDefault="00A73086">
      <w:pPr>
        <w:ind w:left="200"/>
      </w:pPr>
      <w:r>
        <w:t>По лицу, предоставившему банковскую гарантию либо поручительство по облигациям эмитента с обеспечением, в приложении к ежеквартальному отчету дополнительно раскрываются сведения в объеме, предусмотренном разделами I – VIII настоящего приложения:</w:t>
      </w:r>
      <w:r>
        <w:rPr>
          <w:rStyle w:val="Subst"/>
        </w:rPr>
        <w:t xml:space="preserve"> Да</w:t>
      </w:r>
    </w:p>
    <w:p w:rsidR="00A73086" w:rsidRDefault="00A73086">
      <w:pPr>
        <w:ind w:left="200"/>
      </w:pPr>
      <w:r>
        <w:t>Сведения о лице, предоставившем обеспечение</w:t>
      </w:r>
      <w:r w:rsidR="00C11A10">
        <w:t>:</w:t>
      </w:r>
    </w:p>
    <w:p w:rsidR="00C11A10" w:rsidRDefault="00A73086" w:rsidP="00C11A10">
      <w:pPr>
        <w:ind w:left="200"/>
        <w:rPr>
          <w:rStyle w:val="Subst"/>
        </w:rPr>
      </w:pPr>
      <w:r>
        <w:t>Полное фирменное наименование лица:</w:t>
      </w:r>
      <w:r>
        <w:rPr>
          <w:rStyle w:val="Subst"/>
        </w:rPr>
        <w:t xml:space="preserve"> Акционерное общество "Дорожно-строительная компания "АВТОБАН"</w:t>
      </w:r>
    </w:p>
    <w:p w:rsidR="00A73086" w:rsidRDefault="00A73086" w:rsidP="00C11A10">
      <w:pPr>
        <w:ind w:left="200"/>
      </w:pPr>
      <w:r>
        <w:t>Место нахождения</w:t>
      </w:r>
      <w:r w:rsidR="00C11A10">
        <w:t xml:space="preserve">: </w:t>
      </w:r>
      <w:r>
        <w:rPr>
          <w:rStyle w:val="Subst"/>
        </w:rPr>
        <w:t>119571 Российская Федерация, город Москва, проспект Вернадского 92 корп. 1</w:t>
      </w:r>
    </w:p>
    <w:p w:rsidR="00A73086" w:rsidRDefault="00A73086">
      <w:pPr>
        <w:ind w:left="200"/>
      </w:pPr>
      <w:r>
        <w:t>ИНН:</w:t>
      </w:r>
      <w:r>
        <w:rPr>
          <w:rStyle w:val="Subst"/>
        </w:rPr>
        <w:t xml:space="preserve"> 7725104641</w:t>
      </w:r>
    </w:p>
    <w:p w:rsidR="00A73086" w:rsidRDefault="00A73086">
      <w:pPr>
        <w:ind w:left="200"/>
      </w:pPr>
      <w:r>
        <w:t>ОГРН:</w:t>
      </w:r>
      <w:r>
        <w:rPr>
          <w:rStyle w:val="Subst"/>
        </w:rPr>
        <w:t xml:space="preserve"> 1027739058258</w:t>
      </w:r>
    </w:p>
    <w:p w:rsidR="00A73086" w:rsidRDefault="00A73086">
      <w:pPr>
        <w:ind w:left="200"/>
      </w:pPr>
      <w:r>
        <w:t>Вид предоставленного (предоставляемого) обеспечения:</w:t>
      </w:r>
      <w:r>
        <w:rPr>
          <w:rStyle w:val="Subst"/>
        </w:rPr>
        <w:t xml:space="preserve"> поручительство</w:t>
      </w:r>
    </w:p>
    <w:p w:rsidR="00A73086" w:rsidRDefault="00A73086">
      <w:pPr>
        <w:ind w:left="200"/>
      </w:pPr>
      <w:r>
        <w:t>Размер (сумма) предоставленного (предоставляемого) обеспечения:</w:t>
      </w:r>
      <w:r w:rsidR="00C11A10">
        <w:rPr>
          <w:rStyle w:val="Subst"/>
        </w:rPr>
        <w:t xml:space="preserve"> </w:t>
      </w:r>
      <w:r>
        <w:rPr>
          <w:rStyle w:val="Subst"/>
        </w:rPr>
        <w:t>14 000 000 RUR x 1000</w:t>
      </w:r>
    </w:p>
    <w:p w:rsidR="00A73086" w:rsidRDefault="00A73086">
      <w:pPr>
        <w:ind w:left="200"/>
      </w:pPr>
      <w:r>
        <w:t>Обязательства из облигаций, исполнение которых обеспечивается предоставленным (предоставляемым) обеспечением:</w:t>
      </w:r>
      <w:r>
        <w:br/>
      </w:r>
      <w:r>
        <w:rPr>
          <w:rStyle w:val="Subst"/>
        </w:rPr>
        <w:t xml:space="preserve">Поручитель обязуется отвечать за неисполнение и/или ненадлежащее исполнение Эмитентом обязательств по выплате владельцам Облигаций их номинальной стоимости (основной суммы долга), в том числе, в случае досрочного погашения или приобретения Облигаций и выплате причитающихся процентов (купонного дохода) на следующих условиях: </w:t>
      </w:r>
      <w:r>
        <w:rPr>
          <w:rStyle w:val="Subst"/>
        </w:rPr>
        <w:br/>
        <w:t xml:space="preserve">- Поручитель несет ответственность перед владельцами Облигаций в размере, не превышающем Предельной суммы, а в случае недостаточности Предельной суммы для удовлетворения всех требований владельцев Облигаций, предъявленных ими Поручителю в порядке, установленном офертой на заключение договора поручительства для целей выпуска Облигаций (далее по тексту таблицы – Оферта); </w:t>
      </w:r>
      <w:r>
        <w:rPr>
          <w:rStyle w:val="Subst"/>
        </w:rPr>
        <w:br/>
        <w:t>-Сумма произведенного Поручителем в порядке, установленном Офертой, платежа, недостаточная для полного удовлетворения всех требований владельцев Облигаций, предъявленных ими Поручителю в соответствии с условиями Оферты, при отсутствии иного соглашения погашает, прежде всего, основную сумму долга, а в оставшейся части –причитающиеся проценты (купонный доход).</w:t>
      </w:r>
      <w:r>
        <w:rPr>
          <w:rStyle w:val="Subst"/>
        </w:rPr>
        <w:br/>
        <w:t>Поручитель обязуется отвечать за исполнение Эмитентом обязательств Эмитента только после того, как будет установлено, что Эмитент не исполнил обязательства Эмитента, и только в той части, в которой Эмитент не исполнил обязательства Эмитента (солидарная ответственность).</w:t>
      </w:r>
      <w:r>
        <w:rPr>
          <w:rStyle w:val="Subst"/>
        </w:rPr>
        <w:br/>
        <w:t>Факт неисполнения или ненадлежащего исполнения Эмитентом обязательств Эмитента, считается установленным в следующих случаях:</w:t>
      </w:r>
      <w:r>
        <w:rPr>
          <w:rStyle w:val="Subst"/>
        </w:rPr>
        <w:br/>
        <w:t xml:space="preserve">- Эмитент не выплатил или выплатил не в полном объеме купонный доход в виде процентов к номинальной стоимости Облигаций владельцам Облигаций в сроки, определенные эмиссионными документами; </w:t>
      </w:r>
      <w:r>
        <w:rPr>
          <w:rStyle w:val="Subst"/>
        </w:rPr>
        <w:br/>
        <w:t xml:space="preserve">- Эмитент не выплатил или выплатил не в полном объеме основную сумму долга при погашении Облигаций в сроки, определенные Эмиссионными документами, владельцам Облигаций; </w:t>
      </w:r>
      <w:r>
        <w:rPr>
          <w:rStyle w:val="Subst"/>
        </w:rPr>
        <w:br/>
        <w:t xml:space="preserve">- Эмитент не выплатил или выплатил не в полном объеме основную сумму при досрочном погашении Облигаций в случаях, предусмотренных Эмиссионными документами, и в сроки, определенные Эмиссионными документами; </w:t>
      </w:r>
      <w:r>
        <w:rPr>
          <w:rStyle w:val="Subst"/>
        </w:rPr>
        <w:br/>
        <w:t xml:space="preserve">- Эмитент не выплатил или выплатил не в полном объеме основную сумму и/или накопленный купонный доход при приобретении по требованию владельцев Облигаций в случаях, предусмотренных Эмиссионными документами, и в сроки, определенные Эмиссионными документами; </w:t>
      </w:r>
      <w:r>
        <w:rPr>
          <w:rStyle w:val="Subst"/>
        </w:rPr>
        <w:br/>
        <w:t xml:space="preserve">- Эмитент не выплатил или выплатил не в полном объеме основную сумму и/или накопленный купонный доход при досрочном исполнении обязательств в результате принятия органами управления Эмитента или государственными органами власти РФ решений о ликвидации или банкротстве Эмитента; </w:t>
      </w:r>
      <w:r>
        <w:rPr>
          <w:rStyle w:val="Subst"/>
        </w:rPr>
        <w:br/>
        <w:t xml:space="preserve">- Эмитент не выплатил или выплатил не в полном объеме основную сумму и/или накопленный купонный доход при досрочном исполнении обязательств в случае принятия органами управления Эмитента решения о реорганизации; </w:t>
      </w:r>
      <w:r>
        <w:rPr>
          <w:rStyle w:val="Subst"/>
        </w:rPr>
        <w:br/>
        <w:t>- Эмитент не выплатил или выплатил не в полном объеме основную сумму и/или накопленный купонный доход при досрочном исполнении обязательств в случае признания выпуска Облигаций несостоявшимся или недействительным.</w:t>
      </w:r>
      <w:r>
        <w:rPr>
          <w:rStyle w:val="Subst"/>
        </w:rPr>
        <w:br/>
      </w:r>
    </w:p>
    <w:p w:rsidR="00A73086" w:rsidRDefault="00A73086">
      <w:pPr>
        <w:ind w:left="200"/>
      </w:pPr>
      <w:r>
        <w:t>Адрес страницы в сети Интернет, на которой раскрывается информация о лице, предоставившем (предоставляющем) обеспечение по облигациям:</w:t>
      </w:r>
      <w:r>
        <w:rPr>
          <w:rStyle w:val="Subst"/>
        </w:rPr>
        <w:t xml:space="preserve"> www.e-disclosure.ru/portal/company.aspx?id=7692 и http://www.avtoban.ru/</w:t>
      </w:r>
    </w:p>
    <w:p w:rsidR="00A73086" w:rsidRDefault="00A73086">
      <w:pPr>
        <w:ind w:left="200"/>
      </w:pPr>
      <w: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br/>
      </w:r>
      <w:r>
        <w:rPr>
          <w:rStyle w:val="Subst"/>
        </w:rPr>
        <w:t>Предусмотренное Офертой поручительство Поручителя вступает в силу с момента заключения приобретателем Облигаций договора поручительства с Поручителем в соответствии с п. 2.5. Оферты.</w:t>
      </w:r>
      <w:r>
        <w:rPr>
          <w:rStyle w:val="Subst"/>
        </w:rPr>
        <w:br/>
        <w:t>Предусмотренное Офертой поручительство Общества прекращается:</w:t>
      </w:r>
      <w:r>
        <w:rPr>
          <w:rStyle w:val="Subst"/>
        </w:rPr>
        <w:br/>
        <w:t>- в случае прекращения обязательств Эмитента. При этом, в случае осуществления выплат по Облигациям владельцу Облигаций в полном объеме настоящая Оферта прекращает свое действие в отношении такого владельца, оставаясь действительной в отношении других владельцев Облигаций;</w:t>
      </w:r>
      <w:r>
        <w:rPr>
          <w:rStyle w:val="Subst"/>
        </w:rPr>
        <w:br/>
        <w:t>- в случае изменения обязательств Эмитента, влекущего увеличение ответственности или иные неблагоприятные последствия для Общества, без согласия последнего;</w:t>
      </w:r>
      <w:r>
        <w:rPr>
          <w:rStyle w:val="Subst"/>
        </w:rPr>
        <w:br/>
        <w:t>- по иным основаниям, установленным федеральным законом.</w:t>
      </w:r>
      <w:r>
        <w:rPr>
          <w:rStyle w:val="Subst"/>
        </w:rPr>
        <w:br/>
        <w:t>Срок действия поручительства - один год со дня наступления срока исполнения обязательств по Облигациям.</w:t>
      </w:r>
      <w:r>
        <w:rPr>
          <w:rStyle w:val="Subst"/>
        </w:rPr>
        <w:br/>
        <w:t>Условия предоставленного поручительства подробно изложены в п. 12.2 решения о выпуске Облигаций, размещенного на странице в сети Интернет по адресу http://www.e-disclosure.ru/portal/files.aspx?id=35670&amp;type=7</w:t>
      </w:r>
      <w:r>
        <w:rPr>
          <w:rStyle w:val="Subst"/>
        </w:rPr>
        <w:br/>
      </w:r>
    </w:p>
    <w:p w:rsidR="00A73086" w:rsidRDefault="00A73086">
      <w:pPr>
        <w:pStyle w:val="2"/>
      </w:pPr>
      <w:bookmarkStart w:id="89" w:name="_Toc64035725"/>
      <w:r>
        <w:t>8.4.1. Дополнительные сведения об ипотечном покрытии по облигациям эмитента с ипотечным покрытием</w:t>
      </w:r>
      <w:bookmarkEnd w:id="89"/>
    </w:p>
    <w:p w:rsidR="00A73086" w:rsidRDefault="00A73086">
      <w:pPr>
        <w:ind w:left="200"/>
      </w:pPr>
      <w:r>
        <w:rPr>
          <w:rStyle w:val="Subst"/>
        </w:rPr>
        <w:t>Эмитент не размещал облигации с ипотечным покрытием, обязательства по которым еще не исполнены</w:t>
      </w:r>
    </w:p>
    <w:p w:rsidR="00A73086" w:rsidRDefault="00A73086">
      <w:pPr>
        <w:pStyle w:val="2"/>
      </w:pPr>
      <w:bookmarkStart w:id="90" w:name="_Toc64035726"/>
      <w:r>
        <w:t>8.4.2. Дополнительные сведения о залоговом обеспечении денежными требованиями по облигациям эмитента с залоговым обеспечением денежными требованиями</w:t>
      </w:r>
      <w:bookmarkEnd w:id="90"/>
    </w:p>
    <w:p w:rsidR="00A73086" w:rsidRDefault="00A73086">
      <w:pPr>
        <w:ind w:left="200"/>
      </w:pPr>
      <w:r>
        <w:rPr>
          <w:rStyle w:val="Subst"/>
        </w:rPr>
        <w:t>Эмитент не размещал облигации с залоговым обеспечением денежными требованиями, обязательства по которым еще не исполнены</w:t>
      </w:r>
    </w:p>
    <w:p w:rsidR="00A73086" w:rsidRDefault="00A73086">
      <w:pPr>
        <w:pStyle w:val="2"/>
      </w:pPr>
      <w:bookmarkStart w:id="91" w:name="_Toc64035727"/>
      <w:r>
        <w:t>8.5. Сведения об организациях, осуществляющих учет прав на эмиссионные ценные бумаги эмитента</w:t>
      </w:r>
      <w:bookmarkEnd w:id="91"/>
    </w:p>
    <w:p w:rsidR="00A73086" w:rsidRDefault="00A73086">
      <w:pPr>
        <w:ind w:left="200"/>
      </w:pPr>
      <w:r>
        <w:rPr>
          <w:rStyle w:val="Subst"/>
        </w:rPr>
        <w:t>Изменения в составе информации настоящего пункта в отчетном квартале не происходили</w:t>
      </w:r>
    </w:p>
    <w:p w:rsidR="00A73086" w:rsidRDefault="00A73086">
      <w:pPr>
        <w:pStyle w:val="2"/>
      </w:pPr>
      <w:bookmarkStart w:id="92" w:name="_Toc64035728"/>
      <w:r>
        <w:t>8.6.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bookmarkEnd w:id="92"/>
    </w:p>
    <w:p w:rsidR="00A73086" w:rsidRDefault="00A73086">
      <w:pPr>
        <w:ind w:left="200"/>
      </w:pPr>
      <w:r>
        <w:rPr>
          <w:rStyle w:val="Subst"/>
        </w:rPr>
        <w:t>Изменения в составе информации настоящего пункта в отчетном квартале не происходили</w:t>
      </w:r>
    </w:p>
    <w:p w:rsidR="00A73086" w:rsidRDefault="00A73086">
      <w:pPr>
        <w:pStyle w:val="2"/>
      </w:pPr>
      <w:bookmarkStart w:id="93" w:name="_Toc64035729"/>
      <w:r>
        <w:t>8.7. Сведения об объявленных (начисленных) и (или) о выплаченных дивидендах по акциям эмитента, а также о доходах по облигациям эмитента</w:t>
      </w:r>
      <w:bookmarkEnd w:id="93"/>
    </w:p>
    <w:p w:rsidR="00A73086" w:rsidRDefault="00A73086">
      <w:pPr>
        <w:pStyle w:val="2"/>
      </w:pPr>
      <w:bookmarkStart w:id="94" w:name="_Toc64035730"/>
      <w:r>
        <w:t>8.7.1. Сведения об объявленных и выплаченных дивидендах по акциям эмитента</w:t>
      </w:r>
      <w:bookmarkEnd w:id="94"/>
    </w:p>
    <w:p w:rsidR="00A73086" w:rsidRDefault="00A73086">
      <w:pPr>
        <w:ind w:left="200"/>
      </w:pPr>
      <w:r>
        <w:rPr>
          <w:rStyle w:val="Subst"/>
        </w:rPr>
        <w:t>Изменения в составе информации настоящего пункта в отчетном квартале не происходили</w:t>
      </w:r>
    </w:p>
    <w:p w:rsidR="00A73086" w:rsidRDefault="00A73086">
      <w:pPr>
        <w:pStyle w:val="2"/>
      </w:pPr>
      <w:bookmarkStart w:id="95" w:name="_Toc64035731"/>
      <w:r>
        <w:t>8.7.2. Сведения о начисленных и выплаченных доходах по облигациям эмитента</w:t>
      </w:r>
      <w:bookmarkEnd w:id="95"/>
    </w:p>
    <w:p w:rsidR="00A73086" w:rsidRDefault="00A73086">
      <w:pPr>
        <w:ind w:left="200"/>
      </w:pPr>
      <w:r>
        <w:t>Указывается информация по каждому выпуску облигаций, по которым за пять последних завершенных отчетных лет, а если эмитент осуществляет свою деятельность менее пяти лет – за каждый завершенный отчетный год, а также за период с даты начала текущего года до даты окончания отчетного квартала, выплачивался доход.</w:t>
      </w:r>
    </w:p>
    <w:p w:rsidR="00A73086" w:rsidRDefault="00A73086">
      <w:pPr>
        <w:ind w:left="200"/>
      </w:pPr>
      <w:r>
        <w:t>Вид ценной бумаги:</w:t>
      </w:r>
      <w:r>
        <w:rPr>
          <w:rStyle w:val="Subst"/>
        </w:rPr>
        <w:t xml:space="preserve"> облигации</w:t>
      </w:r>
    </w:p>
    <w:p w:rsidR="00A73086" w:rsidRDefault="00A73086">
      <w:pPr>
        <w:ind w:left="200"/>
      </w:pPr>
      <w:r>
        <w:t>Форма ценной бумаги:</w:t>
      </w:r>
      <w:r>
        <w:rPr>
          <w:rStyle w:val="Subst"/>
        </w:rPr>
        <w:t xml:space="preserve"> документарные на предъявителя</w:t>
      </w:r>
    </w:p>
    <w:p w:rsidR="00A73086" w:rsidRDefault="00A73086">
      <w:pPr>
        <w:ind w:left="200"/>
      </w:pPr>
      <w:r>
        <w:t>Серия:</w:t>
      </w:r>
      <w:r>
        <w:rPr>
          <w:rStyle w:val="Subst"/>
        </w:rPr>
        <w:t xml:space="preserve"> 01</w:t>
      </w:r>
    </w:p>
    <w:p w:rsidR="00A73086" w:rsidRDefault="00A73086">
      <w:pPr>
        <w:ind w:left="200"/>
      </w:pPr>
      <w:r>
        <w:rPr>
          <w:rStyle w:val="Subst"/>
        </w:rPr>
        <w:t>Облигации процентные неконвертируемые документарные на предъявителя с обязательным централизованным хранением серии 01 с возможностью досрочного погашения по усмотрению эмитента, международный код (номер) идентификации ценных бумаг (ISIN) RU000A0JWM49</w:t>
      </w:r>
    </w:p>
    <w:p w:rsidR="00A73086" w:rsidRDefault="00A73086">
      <w:pPr>
        <w:ind w:left="200"/>
      </w:pPr>
      <w:r>
        <w:t>Государственный регистрационный номер выпуска:</w:t>
      </w:r>
      <w:r>
        <w:rPr>
          <w:rStyle w:val="Subst"/>
        </w:rPr>
        <w:t xml:space="preserve"> 4-01-82416-Н</w:t>
      </w:r>
    </w:p>
    <w:p w:rsidR="00A73086" w:rsidRDefault="00A73086">
      <w:pPr>
        <w:ind w:left="200"/>
      </w:pPr>
      <w:r>
        <w:t>Дата государственной регистрации выпуска:</w:t>
      </w:r>
      <w:r>
        <w:rPr>
          <w:rStyle w:val="Subst"/>
        </w:rPr>
        <w:t xml:space="preserve"> 03.12.2015</w:t>
      </w:r>
    </w:p>
    <w:p w:rsidR="00A73086" w:rsidRDefault="00A73086">
      <w:pPr>
        <w:ind w:left="200"/>
      </w:pPr>
      <w:r>
        <w:t>Количество облигаций выпуска, шт.:</w:t>
      </w:r>
      <w:r>
        <w:rPr>
          <w:rStyle w:val="Subst"/>
        </w:rPr>
        <w:t xml:space="preserve"> 3 000 000</w:t>
      </w:r>
    </w:p>
    <w:p w:rsidR="00A73086" w:rsidRDefault="00A73086">
      <w:pPr>
        <w:ind w:left="200"/>
      </w:pPr>
      <w:r>
        <w:t>Номинальная стоимость каждой облигации выпуска, руб.:</w:t>
      </w:r>
      <w:r>
        <w:rPr>
          <w:rStyle w:val="Subst"/>
        </w:rPr>
        <w:t xml:space="preserve"> 1 000</w:t>
      </w:r>
    </w:p>
    <w:p w:rsidR="00A73086" w:rsidRDefault="00A73086">
      <w:pPr>
        <w:ind w:left="200"/>
      </w:pPr>
      <w:r>
        <w:t>Объем выпуска по номинальной стоимости:</w:t>
      </w:r>
      <w:r>
        <w:rPr>
          <w:rStyle w:val="Subst"/>
        </w:rPr>
        <w:t xml:space="preserve"> 3 000 000 000</w:t>
      </w:r>
    </w:p>
    <w:p w:rsidR="00A73086" w:rsidRDefault="00A73086">
      <w:pPr>
        <w:ind w:left="200"/>
      </w:pPr>
      <w:r>
        <w:t>Основные сведения о доходах по облигациям выпуска:</w:t>
      </w:r>
      <w:r>
        <w:br/>
      </w:r>
      <w:r>
        <w:rPr>
          <w:rStyle w:val="Subst"/>
        </w:rPr>
        <w:t>Вид доходов, выплаченных по облигациям выпуска (номинальная стоимость, процент (купон), иное): Купон</w:t>
      </w:r>
      <w:r>
        <w:rPr>
          <w:rStyle w:val="Subst"/>
        </w:rPr>
        <w:br/>
        <w:t>Размер доходов, подлежавших выплате по облигациям выпуска, в денежном выражении в расчете на одну облигаци</w:t>
      </w:r>
      <w:r w:rsidR="00C11A10">
        <w:rPr>
          <w:rStyle w:val="Subst"/>
        </w:rPr>
        <w:t xml:space="preserve">ю выпуска, руб./иностр. валюта: </w:t>
      </w:r>
      <w:r>
        <w:rPr>
          <w:rStyle w:val="Subst"/>
        </w:rPr>
        <w:t>69,81 руб.</w:t>
      </w:r>
      <w:r>
        <w:rPr>
          <w:rStyle w:val="Subst"/>
        </w:rPr>
        <w:br/>
        <w:t xml:space="preserve">Размер доходов, подлежавших выплате по облигациям выпуска, в денежном выражении в совокупности по всем облигациям выпуска, руб./иностр. валюта: </w:t>
      </w:r>
      <w:r>
        <w:rPr>
          <w:rStyle w:val="Subst"/>
        </w:rPr>
        <w:br/>
        <w:t>209 430 000,00 руб.</w:t>
      </w:r>
      <w:r>
        <w:rPr>
          <w:rStyle w:val="Subst"/>
        </w:rPr>
        <w:br/>
        <w:t>Срок (дата) выплаты доходов по облигациям выпуска: 29.12.2016 г.</w:t>
      </w:r>
      <w:r>
        <w:rPr>
          <w:rStyle w:val="Subst"/>
        </w:rPr>
        <w:br/>
        <w:t>Форма выплаты доходов по облигациям выпуска (денежные средства, иное имущество): Денежные средства</w:t>
      </w:r>
      <w:r>
        <w:rPr>
          <w:rStyle w:val="Subst"/>
        </w:rPr>
        <w:br/>
        <w:t>Общий размер доходов, выплаченных по всем облигациям выпуска, руб./иностр. валюта: 209 430 000,00 руб.</w:t>
      </w:r>
      <w:r>
        <w:rPr>
          <w:rStyle w:val="Subst"/>
        </w:rPr>
        <w:br/>
        <w:t>Доля выплаченных доходов по облигациям выпуска в общем размере подлежавших выплате доходов по облигациям выпуска, % : 100%</w:t>
      </w:r>
      <w:r>
        <w:rPr>
          <w:rStyle w:val="Subst"/>
        </w:rPr>
        <w:br/>
        <w:t>Иные сведения о доходах по облигациям выпуска, указываемые эмитентом по собственному усмотрению: Отсутствуют</w:t>
      </w:r>
      <w:r>
        <w:rPr>
          <w:rStyle w:val="Subst"/>
        </w:rPr>
        <w:br/>
      </w:r>
      <w:r>
        <w:rPr>
          <w:rStyle w:val="Subst"/>
        </w:rPr>
        <w:br/>
        <w:t>Вид доходов, выплаченных по облигациям выпуска (номинальная стоимость, процент (купон), иное): Купон</w:t>
      </w:r>
      <w:r>
        <w:rPr>
          <w:rStyle w:val="Subst"/>
        </w:rPr>
        <w:br/>
        <w:t>Размер доходов, подлежавших выплате по облигациям выпуска, в денежном выражении в расчете на одну облигаци</w:t>
      </w:r>
      <w:r w:rsidR="00C11A10">
        <w:rPr>
          <w:rStyle w:val="Subst"/>
        </w:rPr>
        <w:t xml:space="preserve">ю выпуска, руб./иностр. валюта: </w:t>
      </w:r>
      <w:r>
        <w:rPr>
          <w:rStyle w:val="Subst"/>
        </w:rPr>
        <w:t>69,81 руб.</w:t>
      </w:r>
      <w:r>
        <w:rPr>
          <w:rStyle w:val="Subst"/>
        </w:rPr>
        <w:br/>
        <w:t xml:space="preserve">Размер доходов, подлежавших выплате по облигациям выпуска, в денежном выражении в совокупности по всем облигациям выпуска, руб./иностр. валюта: </w:t>
      </w:r>
      <w:r>
        <w:rPr>
          <w:rStyle w:val="Subst"/>
        </w:rPr>
        <w:br/>
        <w:t>209 430 000,00 руб.</w:t>
      </w:r>
      <w:r>
        <w:rPr>
          <w:rStyle w:val="Subst"/>
        </w:rPr>
        <w:br/>
        <w:t>Срок (дата) выплаты доходов по облигациям выпуска: 29.06.2017 г.</w:t>
      </w:r>
      <w:r>
        <w:rPr>
          <w:rStyle w:val="Subst"/>
        </w:rPr>
        <w:br/>
        <w:t>Форма выплаты доходов по облигациям выпуска (денежные средства, иное имущество): Денежные средства</w:t>
      </w:r>
      <w:r>
        <w:rPr>
          <w:rStyle w:val="Subst"/>
        </w:rPr>
        <w:br/>
        <w:t>Общий размер доходов, выплаченных по всем облигациям выпуска, руб./иностр. валюта: 209 430 000,00 руб.</w:t>
      </w:r>
      <w:r>
        <w:rPr>
          <w:rStyle w:val="Subst"/>
        </w:rPr>
        <w:br/>
        <w:t>Доля выплаченных доходов по облигациям выпуска в общем размере подлежавших выплате д</w:t>
      </w:r>
      <w:r w:rsidR="00C11A10">
        <w:rPr>
          <w:rStyle w:val="Subst"/>
        </w:rPr>
        <w:t>оходов по облигациям выпуска, %</w:t>
      </w:r>
      <w:r>
        <w:rPr>
          <w:rStyle w:val="Subst"/>
        </w:rPr>
        <w:t>: 100%</w:t>
      </w:r>
      <w:r>
        <w:rPr>
          <w:rStyle w:val="Subst"/>
        </w:rPr>
        <w:br/>
        <w:t>Иные сведения о доходах по облигациям выпуска, указываемые эмитентом по собственному усмотрению: Отсутствуют</w:t>
      </w:r>
      <w:r>
        <w:rPr>
          <w:rStyle w:val="Subst"/>
        </w:rPr>
        <w:br/>
      </w:r>
      <w:r>
        <w:rPr>
          <w:rStyle w:val="Subst"/>
        </w:rPr>
        <w:br/>
        <w:t>Вид доходов, выплаченных по облигациям выпуска (номинальная стоимость, процент (купон), иное): Купон</w:t>
      </w:r>
      <w:r>
        <w:rPr>
          <w:rStyle w:val="Subst"/>
        </w:rPr>
        <w:br/>
        <w:t>Размер доходов, подлежавших выплате по облигациям выпуска, в денежном выражении в расчете на одну облигаци</w:t>
      </w:r>
      <w:r w:rsidR="00C11A10">
        <w:rPr>
          <w:rStyle w:val="Subst"/>
        </w:rPr>
        <w:t xml:space="preserve">ю выпуска, руб./иностр. валюта: </w:t>
      </w:r>
      <w:r>
        <w:rPr>
          <w:rStyle w:val="Subst"/>
        </w:rPr>
        <w:t>69,81 руб.</w:t>
      </w:r>
      <w:r>
        <w:rPr>
          <w:rStyle w:val="Subst"/>
        </w:rPr>
        <w:br/>
        <w:t xml:space="preserve">Размер доходов, подлежавших выплате по облигациям выпуска, в денежном выражении в совокупности по всем облигациям выпуска, руб./иностр. валюта: </w:t>
      </w:r>
      <w:r>
        <w:rPr>
          <w:rStyle w:val="Subst"/>
        </w:rPr>
        <w:br/>
        <w:t>209 430 000,00 руб.</w:t>
      </w:r>
      <w:r>
        <w:rPr>
          <w:rStyle w:val="Subst"/>
        </w:rPr>
        <w:br/>
        <w:t>Срок (дата) выплаты доходов по облигациям выпуска: 28.12.2017 г.</w:t>
      </w:r>
      <w:r>
        <w:rPr>
          <w:rStyle w:val="Subst"/>
        </w:rPr>
        <w:br/>
        <w:t>Форма выплаты доходов по облигациям выпуска (денежные средства, иное имущество): Денежные средства</w:t>
      </w:r>
      <w:r>
        <w:rPr>
          <w:rStyle w:val="Subst"/>
        </w:rPr>
        <w:br/>
        <w:t>Общий размер доходов, выплаченных по всем облигациям выпуска, руб./иностр. валюта: 209 430 000,00 руб.</w:t>
      </w:r>
      <w:r>
        <w:rPr>
          <w:rStyle w:val="Subst"/>
        </w:rPr>
        <w:br/>
        <w:t>Доля выплаченных доходов по облигациям выпуска в общем размере подлежавших выплате доходов по облигациям выпуска, % : 100%</w:t>
      </w:r>
      <w:r>
        <w:rPr>
          <w:rStyle w:val="Subst"/>
        </w:rPr>
        <w:br/>
        <w:t>Иные сведения о доходах по облигациям выпуска, указываемые эмитентом по собственному усмотрению: Отсутствуют</w:t>
      </w:r>
      <w:r>
        <w:rPr>
          <w:rStyle w:val="Subst"/>
        </w:rPr>
        <w:br/>
      </w:r>
      <w:r>
        <w:rPr>
          <w:rStyle w:val="Subst"/>
        </w:rPr>
        <w:br/>
        <w:t>Вид доходов, выплаченных по облигациям выпуска (номинальная стоимость, процент (купон), иное): Купон</w:t>
      </w:r>
      <w:r>
        <w:rPr>
          <w:rStyle w:val="Subst"/>
        </w:rPr>
        <w:br/>
        <w:t>Размер доходов, подлежавших выплате по облигациям выпуска, в денежном выражении в расчете на одну облигаци</w:t>
      </w:r>
      <w:r w:rsidR="00C11A10">
        <w:rPr>
          <w:rStyle w:val="Subst"/>
        </w:rPr>
        <w:t xml:space="preserve">ю выпуска, руб./иностр. валюта: </w:t>
      </w:r>
      <w:r>
        <w:rPr>
          <w:rStyle w:val="Subst"/>
        </w:rPr>
        <w:t>69,81 руб.</w:t>
      </w:r>
      <w:r>
        <w:rPr>
          <w:rStyle w:val="Subst"/>
        </w:rPr>
        <w:br/>
        <w:t xml:space="preserve">Размер доходов, подлежавших выплате по облигациям выпуска, в денежном выражении в совокупности по всем облигациям выпуска, руб./иностр. валюта: </w:t>
      </w:r>
      <w:r>
        <w:rPr>
          <w:rStyle w:val="Subst"/>
        </w:rPr>
        <w:br/>
        <w:t>209 430 000,00 руб.</w:t>
      </w:r>
      <w:r>
        <w:rPr>
          <w:rStyle w:val="Subst"/>
        </w:rPr>
        <w:br/>
        <w:t>Срок (дата) выплаты доходов по облигациям выпуска: 28.06.2018 г.</w:t>
      </w:r>
      <w:r>
        <w:rPr>
          <w:rStyle w:val="Subst"/>
        </w:rPr>
        <w:br/>
        <w:t>Форма выплаты доходов по облигациям выпуска (денежные средства, иное имущество): Денежные средства</w:t>
      </w:r>
      <w:r>
        <w:rPr>
          <w:rStyle w:val="Subst"/>
        </w:rPr>
        <w:br/>
        <w:t>Общий размер доходов, выплаченных по всем облигациям выпуска, руб./иностр. валюта: 209 430 000,00 руб.</w:t>
      </w:r>
      <w:r>
        <w:rPr>
          <w:rStyle w:val="Subst"/>
        </w:rPr>
        <w:br/>
        <w:t>Доля выплаченных доходов по облигациям выпуска в общем размере подлежавших выплате доходов по облигациям выпуска, % : 100%</w:t>
      </w:r>
      <w:r>
        <w:rPr>
          <w:rStyle w:val="Subst"/>
        </w:rPr>
        <w:br/>
        <w:t>Иные сведения о доходах по облигациям выпуска, указываемые эмитентом по собственному усмотрению: Отсутствуют</w:t>
      </w:r>
      <w:r>
        <w:rPr>
          <w:rStyle w:val="Subst"/>
        </w:rPr>
        <w:br/>
      </w:r>
      <w:r>
        <w:rPr>
          <w:rStyle w:val="Subst"/>
        </w:rPr>
        <w:br/>
        <w:t>Вид доходов, выплаченных по облигациям выпуска (номинальная стоимость, процент (купон), иное): Купон</w:t>
      </w:r>
      <w:r>
        <w:rPr>
          <w:rStyle w:val="Subst"/>
        </w:rPr>
        <w:br/>
        <w:t xml:space="preserve">Размер доходов, подлежавших выплате по облигациям выпуска, в денежном выражении в расчете на одну облигацию выпуска, руб./иностр. </w:t>
      </w:r>
      <w:r w:rsidR="00C11A10">
        <w:rPr>
          <w:rStyle w:val="Subst"/>
        </w:rPr>
        <w:t xml:space="preserve">валюта: </w:t>
      </w:r>
      <w:r>
        <w:rPr>
          <w:rStyle w:val="Subst"/>
        </w:rPr>
        <w:t>69,81 руб.</w:t>
      </w:r>
      <w:r>
        <w:rPr>
          <w:rStyle w:val="Subst"/>
        </w:rPr>
        <w:br/>
        <w:t xml:space="preserve">Размер доходов, подлежавших выплате по облигациям выпуска, в денежном выражении в совокупности по всем облигациям выпуска, руб./иностр. валюта: </w:t>
      </w:r>
      <w:r>
        <w:rPr>
          <w:rStyle w:val="Subst"/>
        </w:rPr>
        <w:br/>
        <w:t>209 430 000,00 руб.</w:t>
      </w:r>
      <w:r>
        <w:rPr>
          <w:rStyle w:val="Subst"/>
        </w:rPr>
        <w:br/>
        <w:t>Срок (дата) выплаты доходов по облигациям выпуска: 27.12.2018 г.</w:t>
      </w:r>
      <w:r>
        <w:rPr>
          <w:rStyle w:val="Subst"/>
        </w:rPr>
        <w:br/>
        <w:t>Форма выплаты доходов по облигациям выпуска (денежные средства, иное имущество): Денежные средства</w:t>
      </w:r>
      <w:r>
        <w:rPr>
          <w:rStyle w:val="Subst"/>
        </w:rPr>
        <w:br/>
        <w:t>Общий размер доходов, выплаченных по всем облигациям выпуска, руб./иностр. валюта: 209 430 000,00 руб.</w:t>
      </w:r>
      <w:r>
        <w:rPr>
          <w:rStyle w:val="Subst"/>
        </w:rPr>
        <w:br/>
        <w:t>Доля выплаченных доходов по облигациям выпуска в общем размере подлежавших выплате доходов по облигациям выпуска, % : 100%</w:t>
      </w:r>
      <w:r>
        <w:rPr>
          <w:rStyle w:val="Subst"/>
        </w:rPr>
        <w:br/>
        <w:t>Иные сведения о доходах по облигациям выпуска, указываемые эмитентом по собственному усмотрению: Отсутствуют</w:t>
      </w:r>
      <w:r>
        <w:rPr>
          <w:rStyle w:val="Subst"/>
        </w:rPr>
        <w:br/>
      </w:r>
      <w:r>
        <w:rPr>
          <w:rStyle w:val="Subst"/>
        </w:rPr>
        <w:br/>
        <w:t>Вид доходов, выплаченных по облигациям выпуска (номинальная стоимость, процент (купон), иное): Купон</w:t>
      </w:r>
      <w:r>
        <w:rPr>
          <w:rStyle w:val="Subst"/>
        </w:rPr>
        <w:br/>
        <w:t>Размер доходов, подлежавших выплате по облигациям выпуска, в денежном выражении в расчете на одну облигаци</w:t>
      </w:r>
      <w:r w:rsidR="00C11A10">
        <w:rPr>
          <w:rStyle w:val="Subst"/>
        </w:rPr>
        <w:t xml:space="preserve">ю выпуска, руб./иностр. валюта: </w:t>
      </w:r>
      <w:r>
        <w:rPr>
          <w:rStyle w:val="Subst"/>
        </w:rPr>
        <w:t>69,81 руб.</w:t>
      </w:r>
      <w:r>
        <w:rPr>
          <w:rStyle w:val="Subst"/>
        </w:rPr>
        <w:br/>
        <w:t xml:space="preserve">Размер доходов, подлежавших выплате по облигациям выпуска, в денежном выражении в совокупности по всем облигациям выпуска, руб./иностр. валюта: </w:t>
      </w:r>
      <w:r>
        <w:rPr>
          <w:rStyle w:val="Subst"/>
        </w:rPr>
        <w:br/>
        <w:t>209 430 000,00 руб.</w:t>
      </w:r>
      <w:r>
        <w:rPr>
          <w:rStyle w:val="Subst"/>
        </w:rPr>
        <w:br/>
        <w:t>Срок (дата) выплаты доходов по облигациям выпуска: 27.06.2019 г.</w:t>
      </w:r>
      <w:r>
        <w:rPr>
          <w:rStyle w:val="Subst"/>
        </w:rPr>
        <w:br/>
        <w:t>Форма выплаты доходов по облигациям выпуска (денежные средства, иное имущество): Денежные средства</w:t>
      </w:r>
      <w:r>
        <w:rPr>
          <w:rStyle w:val="Subst"/>
        </w:rPr>
        <w:br/>
        <w:t>Общий размер доходов, выплаченных по всем облигациям выпуска, руб./иностр. валюта: 209 430 000,00 руб.</w:t>
      </w:r>
      <w:r>
        <w:rPr>
          <w:rStyle w:val="Subst"/>
        </w:rPr>
        <w:br/>
        <w:t>Доля выплаченных доходов по облигациям выпуска в общем размере подлежавших выплате доходов по облигациям выпуска, % : 100%</w:t>
      </w:r>
      <w:r>
        <w:rPr>
          <w:rStyle w:val="Subst"/>
        </w:rPr>
        <w:br/>
        <w:t>Иные сведения о доходах по облигациям выпуска, указываемые эмитентом по собственному усмотрению: Отсутствуют</w:t>
      </w:r>
      <w:r>
        <w:rPr>
          <w:rStyle w:val="Subst"/>
        </w:rPr>
        <w:br/>
      </w:r>
      <w:r>
        <w:rPr>
          <w:rStyle w:val="Subst"/>
        </w:rPr>
        <w:br/>
        <w:t>Вид доходов, выплаченных по облигациям выпуска (номинальная стоимость, процент (купон), иное): Купон</w:t>
      </w:r>
      <w:r>
        <w:rPr>
          <w:rStyle w:val="Subst"/>
        </w:rPr>
        <w:br/>
        <w:t>Размер доходов, подлежавших выплате по облигациям выпуска, в денежном выражении в расчете на одну облигаци</w:t>
      </w:r>
      <w:r w:rsidR="00C11A10">
        <w:rPr>
          <w:rStyle w:val="Subst"/>
        </w:rPr>
        <w:t xml:space="preserve">ю выпуска, руб./иностр. валюта: </w:t>
      </w:r>
      <w:r>
        <w:rPr>
          <w:rStyle w:val="Subst"/>
        </w:rPr>
        <w:t>54,85 руб.</w:t>
      </w:r>
      <w:r>
        <w:rPr>
          <w:rStyle w:val="Subst"/>
        </w:rPr>
        <w:br/>
        <w:t xml:space="preserve">Размер доходов, подлежавших выплате по облигациям выпуска, в денежном выражении в совокупности по всем облигациям выпуска, руб./иностр. валюта: </w:t>
      </w:r>
      <w:r>
        <w:rPr>
          <w:rStyle w:val="Subst"/>
        </w:rPr>
        <w:br/>
        <w:t>164 550 000,00 руб.</w:t>
      </w:r>
      <w:r>
        <w:rPr>
          <w:rStyle w:val="Subst"/>
        </w:rPr>
        <w:br/>
        <w:t>Срок (дата) выплаты доходов по облигациям выпуска: 26.12.2019 г.</w:t>
      </w:r>
      <w:r>
        <w:rPr>
          <w:rStyle w:val="Subst"/>
        </w:rPr>
        <w:br/>
        <w:t>Форма выплаты доходов по облигациям выпуска (денежные средства, иное имущество): Денежные средства</w:t>
      </w:r>
      <w:r>
        <w:rPr>
          <w:rStyle w:val="Subst"/>
        </w:rPr>
        <w:br/>
        <w:t>Общий размер доходов, выплаченных по всем облигациям выпуска, руб./иностр. валюта: 150 244 242,40 руб.</w:t>
      </w:r>
      <w:r>
        <w:rPr>
          <w:rStyle w:val="Subst"/>
        </w:rPr>
        <w:br/>
        <w:t>Доля выплаченных доходов по облигациям выпуска в общем размере подлежавших выплате доходов по облигациям выпуска, % : 100%</w:t>
      </w:r>
      <w:r>
        <w:rPr>
          <w:rStyle w:val="Subst"/>
        </w:rPr>
        <w:br/>
        <w:t>Иные сведения о доходах по облигациям выпуска, указываемые эмитентом по собственному усмотрению: Отсутствуют</w:t>
      </w:r>
      <w:r>
        <w:rPr>
          <w:rStyle w:val="Subst"/>
        </w:rPr>
        <w:br/>
      </w:r>
      <w:r>
        <w:rPr>
          <w:rStyle w:val="Subst"/>
        </w:rPr>
        <w:br/>
        <w:t>Вид доходов, выплаченных по облигациям выпуска (номинальная стоимость, процент (купон), иное): Купон</w:t>
      </w:r>
      <w:r>
        <w:rPr>
          <w:rStyle w:val="Subst"/>
        </w:rPr>
        <w:br/>
        <w:t>Размер доходов, подлежавших выплате по облигациям выпуска, в денежном выражении в расчете на одну облигаци</w:t>
      </w:r>
      <w:r w:rsidR="00C11A10">
        <w:rPr>
          <w:rStyle w:val="Subst"/>
        </w:rPr>
        <w:t xml:space="preserve">ю выпуска, руб./иностр. валюта: </w:t>
      </w:r>
      <w:r>
        <w:rPr>
          <w:rStyle w:val="Subst"/>
        </w:rPr>
        <w:t>54,85 руб.</w:t>
      </w:r>
      <w:r>
        <w:rPr>
          <w:rStyle w:val="Subst"/>
        </w:rPr>
        <w:br/>
        <w:t xml:space="preserve">Размер доходов, подлежавших выплате по облигациям выпуска, в денежном выражении в совокупности по всем облигациям выпуска, руб./иностр. валюта: </w:t>
      </w:r>
      <w:r>
        <w:rPr>
          <w:rStyle w:val="Subst"/>
        </w:rPr>
        <w:br/>
        <w:t>164 550 000,00 руб.</w:t>
      </w:r>
      <w:r>
        <w:rPr>
          <w:rStyle w:val="Subst"/>
        </w:rPr>
        <w:br/>
        <w:t>Срок (дата) выплаты доходов по облигациям выпуска: 25.06.2020 г.</w:t>
      </w:r>
      <w:r>
        <w:rPr>
          <w:rStyle w:val="Subst"/>
        </w:rPr>
        <w:br/>
        <w:t>Форма выплаты доходов по облигациям выпуска (денежные средства, иное имущество): Денежные средства</w:t>
      </w:r>
      <w:r>
        <w:rPr>
          <w:rStyle w:val="Subst"/>
        </w:rPr>
        <w:br/>
        <w:t>Общий размер доходов, выплаченных по всем облигациям выпуска, руб./иностр. валюта: 150 244 242,40 руб.</w:t>
      </w:r>
      <w:r>
        <w:rPr>
          <w:rStyle w:val="Subst"/>
        </w:rPr>
        <w:br/>
        <w:t>Доля выплаченных доходов по облигациям выпуска в общем размере подлежавших выплате доходов по облигациям выпуска, % : 100%</w:t>
      </w:r>
      <w:r>
        <w:rPr>
          <w:rStyle w:val="Subst"/>
        </w:rPr>
        <w:br/>
        <w:t>Иные сведения о доходах по облигациям выпуска, указываемые эмитентом по собственному усмотрению: Отсутствуют</w:t>
      </w:r>
      <w:r>
        <w:rPr>
          <w:rStyle w:val="Subst"/>
        </w:rPr>
        <w:br/>
      </w:r>
      <w:r>
        <w:rPr>
          <w:rStyle w:val="Subst"/>
        </w:rPr>
        <w:br/>
        <w:t>Вид доходов, выплаченных по облигациям выпуска (номинальная стоимость, процент (купон), иное): Купон</w:t>
      </w:r>
      <w:r>
        <w:rPr>
          <w:rStyle w:val="Subst"/>
        </w:rPr>
        <w:br/>
        <w:t>Размер доходов, подлежавших выплате по облигациям выпуска, в денежном выражении в расчете на одну облигацию</w:t>
      </w:r>
      <w:r w:rsidR="00C11A10">
        <w:rPr>
          <w:rStyle w:val="Subst"/>
        </w:rPr>
        <w:t xml:space="preserve"> выпуска, руб./иностр. валюта: </w:t>
      </w:r>
      <w:r>
        <w:rPr>
          <w:rStyle w:val="Subst"/>
        </w:rPr>
        <w:t>54,85 руб.</w:t>
      </w:r>
      <w:r>
        <w:rPr>
          <w:rStyle w:val="Subst"/>
        </w:rPr>
        <w:br/>
        <w:t xml:space="preserve">Размер доходов, подлежавших выплате по облигациям выпуска, в денежном выражении в совокупности по всем облигациям выпуска, руб./иностр. валюта: </w:t>
      </w:r>
      <w:r>
        <w:rPr>
          <w:rStyle w:val="Subst"/>
        </w:rPr>
        <w:br/>
      </w:r>
      <w:r w:rsidRPr="003C3EC0">
        <w:rPr>
          <w:rStyle w:val="Subst"/>
        </w:rPr>
        <w:t>164 550 000,00 руб.</w:t>
      </w:r>
      <w:r w:rsidRPr="003C3EC0">
        <w:rPr>
          <w:rStyle w:val="Subst"/>
        </w:rPr>
        <w:br/>
        <w:t>Срок (дата) выплаты доходов по облигациям выпуска: 24.12.2020 г.</w:t>
      </w:r>
      <w:r w:rsidRPr="003C3EC0">
        <w:rPr>
          <w:rStyle w:val="Subst"/>
        </w:rPr>
        <w:br/>
        <w:t>Форма выплаты доходов по облигациям выпуска (денежные средства, иное имущество): Денежные средства</w:t>
      </w:r>
      <w:r w:rsidRPr="003C3EC0">
        <w:rPr>
          <w:rStyle w:val="Subst"/>
        </w:rPr>
        <w:br/>
        <w:t>Общий размер доходов, выплаченных по всем облигациям выпуска, руб./иностр. валюта: 150 244 242,40 руб.</w:t>
      </w:r>
      <w:r w:rsidRPr="003C3EC0">
        <w:rPr>
          <w:rStyle w:val="Subst"/>
        </w:rPr>
        <w:br/>
        <w:t>Доля выплаченных доходов по облигациям выпуска в общем размере подлежавших выплате доходов по облигациям выпуска, % : 100%</w:t>
      </w:r>
      <w:r w:rsidRPr="003C3EC0">
        <w:rPr>
          <w:rStyle w:val="Subst"/>
        </w:rPr>
        <w:br/>
        <w:t>Иные сведения о доходах по облигациям выпуска, указываемые эмитентом по собственному</w:t>
      </w:r>
      <w:r>
        <w:rPr>
          <w:rStyle w:val="Subst"/>
        </w:rPr>
        <w:t xml:space="preserve"> усмотрению: Отсутствуют</w:t>
      </w:r>
      <w:r>
        <w:rPr>
          <w:rStyle w:val="Subst"/>
        </w:rPr>
        <w:br/>
      </w:r>
    </w:p>
    <w:p w:rsidR="00A73086" w:rsidRDefault="00A73086">
      <w:pPr>
        <w:ind w:left="200"/>
      </w:pPr>
    </w:p>
    <w:p w:rsidR="00A73086" w:rsidRDefault="00A73086">
      <w:pPr>
        <w:ind w:left="200"/>
      </w:pPr>
      <w:r>
        <w:t>Вид ценной бумаги:</w:t>
      </w:r>
      <w:r>
        <w:rPr>
          <w:rStyle w:val="Subst"/>
        </w:rPr>
        <w:t xml:space="preserve"> биржевые/коммерческие облигации</w:t>
      </w:r>
    </w:p>
    <w:p w:rsidR="00A73086" w:rsidRDefault="00A73086">
      <w:pPr>
        <w:ind w:left="200"/>
      </w:pPr>
      <w:r>
        <w:t>Форма ценной бумаги:</w:t>
      </w:r>
      <w:r>
        <w:rPr>
          <w:rStyle w:val="Subst"/>
        </w:rPr>
        <w:t xml:space="preserve"> документарные на предъявителя</w:t>
      </w:r>
    </w:p>
    <w:p w:rsidR="00A73086" w:rsidRDefault="00A73086">
      <w:pPr>
        <w:ind w:left="200"/>
      </w:pPr>
      <w:r>
        <w:t>Серия:</w:t>
      </w:r>
      <w:r>
        <w:rPr>
          <w:rStyle w:val="Subst"/>
        </w:rPr>
        <w:t xml:space="preserve"> БО-П01</w:t>
      </w:r>
    </w:p>
    <w:p w:rsidR="00A73086" w:rsidRDefault="00A73086">
      <w:pPr>
        <w:ind w:left="200"/>
      </w:pPr>
      <w:r>
        <w:rPr>
          <w:rStyle w:val="Subst"/>
        </w:rPr>
        <w:t>Биржевые облигации процентные неконвертируемые документарные на предъявителя с обязательным централизованным хранением,серии БО-П01 с возможностью досрочного погашения по требованию владельца,международный код (номер) идентификации ценных бумаг (ISIN) RU000A0JXQ51</w:t>
      </w:r>
    </w:p>
    <w:p w:rsidR="00A73086" w:rsidRDefault="00A73086">
      <w:pPr>
        <w:ind w:left="200"/>
      </w:pPr>
      <w:r>
        <w:t>Идентификационный номер выпуска:</w:t>
      </w:r>
      <w:r>
        <w:rPr>
          <w:rStyle w:val="Subst"/>
        </w:rPr>
        <w:t xml:space="preserve"> 4B02-01-82416-H-001P</w:t>
      </w:r>
    </w:p>
    <w:p w:rsidR="00A73086" w:rsidRDefault="00A73086">
      <w:pPr>
        <w:ind w:left="200"/>
      </w:pPr>
      <w:r>
        <w:t>Дата присвоения идентификационного номера:</w:t>
      </w:r>
      <w:r>
        <w:rPr>
          <w:rStyle w:val="Subst"/>
        </w:rPr>
        <w:t xml:space="preserve"> 27.03.2017</w:t>
      </w:r>
    </w:p>
    <w:p w:rsidR="00A73086" w:rsidRDefault="00A73086">
      <w:pPr>
        <w:ind w:left="200"/>
      </w:pPr>
      <w:r>
        <w:t>Количество облигаций выпуска, шт.:</w:t>
      </w:r>
      <w:r>
        <w:rPr>
          <w:rStyle w:val="Subst"/>
        </w:rPr>
        <w:t xml:space="preserve"> 3 000 000</w:t>
      </w:r>
    </w:p>
    <w:p w:rsidR="00A73086" w:rsidRDefault="00A73086">
      <w:pPr>
        <w:ind w:left="200"/>
      </w:pPr>
      <w:r>
        <w:t>Номинальная стоимость каждой облигации выпуска, руб.:</w:t>
      </w:r>
      <w:r>
        <w:rPr>
          <w:rStyle w:val="Subst"/>
        </w:rPr>
        <w:t xml:space="preserve"> 1 000</w:t>
      </w:r>
    </w:p>
    <w:p w:rsidR="00A73086" w:rsidRDefault="00A73086">
      <w:pPr>
        <w:ind w:left="200"/>
      </w:pPr>
      <w:r>
        <w:t>Объем выпуска по номинальной стоимости:</w:t>
      </w:r>
      <w:r>
        <w:rPr>
          <w:rStyle w:val="Subst"/>
        </w:rPr>
        <w:t xml:space="preserve"> 3 000 000 000</w:t>
      </w:r>
    </w:p>
    <w:p w:rsidR="00A73086" w:rsidRDefault="00A73086">
      <w:pPr>
        <w:ind w:left="200"/>
      </w:pPr>
      <w:r>
        <w:t>Основные сведения о доходах по облигациям выпуска:</w:t>
      </w:r>
      <w:r>
        <w:br/>
      </w:r>
      <w:r>
        <w:rPr>
          <w:rStyle w:val="Subst"/>
        </w:rPr>
        <w:t>Вид доходов, выплаченных по облигациям выпуска (номинальная стоимость, процент (купон), иное): Купон</w:t>
      </w:r>
      <w:r>
        <w:rPr>
          <w:rStyle w:val="Subst"/>
        </w:rPr>
        <w:br/>
        <w:t>Размер доходов, подлежавших выплате по облигациям выпуска, в денежном выражении в расчете на одну облигаци</w:t>
      </w:r>
      <w:r w:rsidR="00BE0793">
        <w:rPr>
          <w:rStyle w:val="Subst"/>
        </w:rPr>
        <w:t xml:space="preserve">ю выпуска, руб./иностр. валюта: </w:t>
      </w:r>
      <w:r>
        <w:rPr>
          <w:rStyle w:val="Subst"/>
        </w:rPr>
        <w:t>67,32 руб.</w:t>
      </w:r>
      <w:r>
        <w:rPr>
          <w:rStyle w:val="Subst"/>
        </w:rPr>
        <w:br/>
        <w:t xml:space="preserve">Размер доходов, подлежавших выплате по облигациям выпуска, в денежном выражении в совокупности по всем облигациям выпуска, руб./иностр. валюта: </w:t>
      </w:r>
      <w:r>
        <w:rPr>
          <w:rStyle w:val="Subst"/>
        </w:rPr>
        <w:br/>
        <w:t>201 960 000,00 руб.</w:t>
      </w:r>
      <w:r>
        <w:rPr>
          <w:rStyle w:val="Subst"/>
        </w:rPr>
        <w:br/>
        <w:t>Срок (дата) выплаты доходов по облигациям выпуска: 27.10.2017г.</w:t>
      </w:r>
      <w:r>
        <w:rPr>
          <w:rStyle w:val="Subst"/>
        </w:rPr>
        <w:br/>
        <w:t>Форма выплаты доходов по облигациям выпуска (денежные средства, иное имущество): Денежные средства</w:t>
      </w:r>
      <w:r>
        <w:rPr>
          <w:rStyle w:val="Subst"/>
        </w:rPr>
        <w:br/>
        <w:t>Общий размер доходов, выплаченных по всем облигациям выпуска, руб./иностр. валюта: 201 960 000,00 руб.</w:t>
      </w:r>
      <w:r>
        <w:rPr>
          <w:rStyle w:val="Subst"/>
        </w:rPr>
        <w:br/>
        <w:t>Доля выплаченных доходов по облигациям выпуска в общем размере подлежавших выплате доходов по облигациям выпуска, % : 100%</w:t>
      </w:r>
      <w:r>
        <w:rPr>
          <w:rStyle w:val="Subst"/>
        </w:rPr>
        <w:br/>
        <w:t>Иные сведения о доходах по облигациям выпуска, указываемые эмитентом по собственному усмотрению: Отсутствуют</w:t>
      </w:r>
      <w:r>
        <w:rPr>
          <w:rStyle w:val="Subst"/>
        </w:rPr>
        <w:br/>
      </w:r>
      <w:r>
        <w:rPr>
          <w:rStyle w:val="Subst"/>
        </w:rPr>
        <w:br/>
        <w:t>Вид доходов, выплаченных по облигациям выпуска (номинальная стоимость, процент (купон), иное): Купон</w:t>
      </w:r>
      <w:r>
        <w:rPr>
          <w:rStyle w:val="Subst"/>
        </w:rPr>
        <w:br/>
        <w:t>Размер доходов, подлежавших выплате по облигациям выпуска, в денежном выражении в расчете на одну облигаци</w:t>
      </w:r>
      <w:r w:rsidR="00BE0793">
        <w:rPr>
          <w:rStyle w:val="Subst"/>
        </w:rPr>
        <w:t xml:space="preserve">ю выпуска, руб./иностр. валюта: </w:t>
      </w:r>
      <w:r>
        <w:rPr>
          <w:rStyle w:val="Subst"/>
        </w:rPr>
        <w:t>57,34 руб.</w:t>
      </w:r>
      <w:r>
        <w:rPr>
          <w:rStyle w:val="Subst"/>
        </w:rPr>
        <w:br/>
        <w:t xml:space="preserve">Размер доходов, подлежавших выплате по облигациям выпуска, в денежном выражении в совокупности по всем облигациям выпуска, руб./иностр. валюта: </w:t>
      </w:r>
      <w:r>
        <w:rPr>
          <w:rStyle w:val="Subst"/>
        </w:rPr>
        <w:br/>
        <w:t>172 020 000,00 руб.</w:t>
      </w:r>
      <w:r>
        <w:rPr>
          <w:rStyle w:val="Subst"/>
        </w:rPr>
        <w:br/>
        <w:t>Срок (дата) выплаты доходов по облигациям выпуска: 27.04.2018г.</w:t>
      </w:r>
      <w:r>
        <w:rPr>
          <w:rStyle w:val="Subst"/>
        </w:rPr>
        <w:br/>
        <w:t>Форма выплаты доходов по облигациям выпуска (денежные средства, иное имущество): Денежные средства</w:t>
      </w:r>
      <w:r>
        <w:rPr>
          <w:rStyle w:val="Subst"/>
        </w:rPr>
        <w:br/>
        <w:t>Общий размер доходов, выплаченных по всем облигациям выпуска, руб./иностр. валюта: 172 020 000,00 руб.</w:t>
      </w:r>
      <w:r>
        <w:rPr>
          <w:rStyle w:val="Subst"/>
        </w:rPr>
        <w:br/>
        <w:t>Доля выплаченных доходов по облигациям выпуска в общем размере подлежавших выплате доходов по облигациям выпуска, % : 100%</w:t>
      </w:r>
      <w:r>
        <w:rPr>
          <w:rStyle w:val="Subst"/>
        </w:rPr>
        <w:br/>
        <w:t>Иные сведения о доходах по облигациям выпуска, указываемые эмитентом по собственному усмотрению: Отсутствуют</w:t>
      </w:r>
      <w:r>
        <w:rPr>
          <w:rStyle w:val="Subst"/>
        </w:rPr>
        <w:br/>
      </w:r>
      <w:r>
        <w:rPr>
          <w:rStyle w:val="Subst"/>
        </w:rPr>
        <w:br/>
        <w:t>Вид доходов, выплаченных по облигациям выпуска (номинальная стоимость, процент (купон), иное): Купон</w:t>
      </w:r>
      <w:r>
        <w:rPr>
          <w:rStyle w:val="Subst"/>
        </w:rPr>
        <w:br/>
        <w:t>Размер доходов, подлежавших выплате по облигациям выпуска, в денежном выражении в расчете на одну облигаци</w:t>
      </w:r>
      <w:r w:rsidR="00BE0793">
        <w:rPr>
          <w:rStyle w:val="Subst"/>
        </w:rPr>
        <w:t xml:space="preserve">ю выпуска, руб./иностр. валюта: </w:t>
      </w:r>
      <w:r>
        <w:rPr>
          <w:rStyle w:val="Subst"/>
        </w:rPr>
        <w:t>51,11 руб.</w:t>
      </w:r>
      <w:r>
        <w:rPr>
          <w:rStyle w:val="Subst"/>
        </w:rPr>
        <w:br/>
        <w:t xml:space="preserve">Размер доходов, подлежавших выплате по облигациям выпуска, в денежном выражении в совокупности по всем облигациям выпуска, руб./иностр. валюта: </w:t>
      </w:r>
      <w:r>
        <w:rPr>
          <w:rStyle w:val="Subst"/>
        </w:rPr>
        <w:br/>
        <w:t>153 330 000,00 руб.</w:t>
      </w:r>
      <w:r>
        <w:rPr>
          <w:rStyle w:val="Subst"/>
        </w:rPr>
        <w:br/>
        <w:t>Срок (дата) выплаты доходов по облигациям выпуска: 26.10.2018г.</w:t>
      </w:r>
      <w:r>
        <w:rPr>
          <w:rStyle w:val="Subst"/>
        </w:rPr>
        <w:br/>
        <w:t>Форма выплаты доходов по облигациям выпуска (денежные средства, иное имущество): Денежные средства</w:t>
      </w:r>
      <w:r>
        <w:rPr>
          <w:rStyle w:val="Subst"/>
        </w:rPr>
        <w:br/>
        <w:t>Общий размер доходов, выплаченных по всем облигациям выпуска, руб./иностр. валюта: 153 330 000,00 руб.</w:t>
      </w:r>
      <w:r>
        <w:rPr>
          <w:rStyle w:val="Subst"/>
        </w:rPr>
        <w:br/>
        <w:t>Доля выплаченных доходов по облигациям выпуска в общем размере подлежавших выплате доходов по облигациям выпуска, % : 100%</w:t>
      </w:r>
      <w:r>
        <w:rPr>
          <w:rStyle w:val="Subst"/>
        </w:rPr>
        <w:br/>
        <w:t>Иные сведения о доходах по облигациям выпуска, указываемые эмитентом по собственному усмотрению: Отсутствуют</w:t>
      </w:r>
      <w:r>
        <w:rPr>
          <w:rStyle w:val="Subst"/>
        </w:rPr>
        <w:br/>
      </w:r>
      <w:r>
        <w:rPr>
          <w:rStyle w:val="Subst"/>
        </w:rPr>
        <w:br/>
        <w:t>Вид доходов, выплаченных по облигациям выпуска (номинальная стоимость, процент (купон), иное): Купон</w:t>
      </w:r>
      <w:r>
        <w:rPr>
          <w:rStyle w:val="Subst"/>
        </w:rPr>
        <w:br/>
        <w:t>Размер доходов, подлежавших выплате по облигациям выпуска, в денежном выражении в расчете на одну облигаци</w:t>
      </w:r>
      <w:r w:rsidR="00BE0793">
        <w:rPr>
          <w:rStyle w:val="Subst"/>
        </w:rPr>
        <w:t xml:space="preserve">ю выпуска, руб./иностр. валюта: </w:t>
      </w:r>
      <w:r>
        <w:rPr>
          <w:rStyle w:val="Subst"/>
        </w:rPr>
        <w:t>52,36 руб.</w:t>
      </w:r>
      <w:r>
        <w:rPr>
          <w:rStyle w:val="Subst"/>
        </w:rPr>
        <w:br/>
        <w:t xml:space="preserve">Размер доходов, подлежавших выплате по облигациям выпуска, в денежном выражении в совокупности по всем облигациям выпуска, руб./иностр. валюта: </w:t>
      </w:r>
      <w:r>
        <w:rPr>
          <w:rStyle w:val="Subst"/>
        </w:rPr>
        <w:br/>
        <w:t>157 080 000,,00 руб.</w:t>
      </w:r>
      <w:r>
        <w:rPr>
          <w:rStyle w:val="Subst"/>
        </w:rPr>
        <w:br/>
        <w:t>Срок (дата) выплаты доходов по облигациям выпуска: 26.04.2019г.</w:t>
      </w:r>
      <w:r>
        <w:rPr>
          <w:rStyle w:val="Subst"/>
        </w:rPr>
        <w:br/>
        <w:t>Форма выплаты доходов по облигациям выпуска (денежные средства, иное имущество): Денежные средства</w:t>
      </w:r>
      <w:r>
        <w:rPr>
          <w:rStyle w:val="Subst"/>
        </w:rPr>
        <w:br/>
        <w:t>Общий размер доходов, выплаченных по всем облигациям выпуска, руб./иностр. валюта: 157 080 000, 00 руб.</w:t>
      </w:r>
      <w:r>
        <w:rPr>
          <w:rStyle w:val="Subst"/>
        </w:rPr>
        <w:br/>
        <w:t>Доля выплаченных доходов по облигациям выпуска в общем размере подлежавших выплате доходов по облигациям выпуска, % : 100%</w:t>
      </w:r>
      <w:r>
        <w:rPr>
          <w:rStyle w:val="Subst"/>
        </w:rPr>
        <w:br/>
        <w:t>Иные сведения о доходах по облигациям выпуска, указываемые эмитентом по собственному усмотрению: Отсутствуют</w:t>
      </w:r>
      <w:r>
        <w:rPr>
          <w:rStyle w:val="Subst"/>
        </w:rPr>
        <w:br/>
      </w:r>
      <w:r>
        <w:rPr>
          <w:rStyle w:val="Subst"/>
        </w:rPr>
        <w:br/>
        <w:t>Вид доходов, выплаченных по облигациям выпуска (номинальная стоимость, процент (купон), иное): Купон</w:t>
      </w:r>
      <w:r>
        <w:rPr>
          <w:rStyle w:val="Subst"/>
        </w:rPr>
        <w:br/>
        <w:t>Размер доходов, подлежавших выплате по облигациям выпуска, в денежном выражении в расчете на одну облигаци</w:t>
      </w:r>
      <w:r w:rsidR="00BE0793">
        <w:rPr>
          <w:rStyle w:val="Subst"/>
        </w:rPr>
        <w:t xml:space="preserve">ю выпуска, руб./иностр. валюта: </w:t>
      </w:r>
      <w:r>
        <w:rPr>
          <w:rStyle w:val="Subst"/>
        </w:rPr>
        <w:t>54,85 руб.</w:t>
      </w:r>
      <w:r>
        <w:rPr>
          <w:rStyle w:val="Subst"/>
        </w:rPr>
        <w:br/>
        <w:t xml:space="preserve">Размер доходов, подлежавших выплате по облигациям выпуска, в денежном выражении в совокупности по всем облигациям выпуска, руб./иностр. валюта: </w:t>
      </w:r>
      <w:r>
        <w:rPr>
          <w:rStyle w:val="Subst"/>
        </w:rPr>
        <w:br/>
        <w:t>39 974 405,75 руб.</w:t>
      </w:r>
      <w:r>
        <w:rPr>
          <w:rStyle w:val="Subst"/>
        </w:rPr>
        <w:br/>
        <w:t>Срок (дата) выплаты доходов по облигациям выпуска: 25.10.2019г.</w:t>
      </w:r>
      <w:r>
        <w:rPr>
          <w:rStyle w:val="Subst"/>
        </w:rPr>
        <w:br/>
        <w:t>Форма выплаты доходов по облигациям выпуска (денежные средства, иное имущество): Денежные средства</w:t>
      </w:r>
      <w:r>
        <w:rPr>
          <w:rStyle w:val="Subst"/>
        </w:rPr>
        <w:br/>
        <w:t>Общий размер доходов, выплаченных по всем облигациям выпуска, руб./иностр. валюта: 39 974 405,75 руб.</w:t>
      </w:r>
      <w:r>
        <w:rPr>
          <w:rStyle w:val="Subst"/>
        </w:rPr>
        <w:br/>
        <w:t>Доля выплаченных доходов по облигациям выпуска в общем размере подлежавших выплате доходов по облигациям выпуска, % : 100%</w:t>
      </w:r>
      <w:r>
        <w:rPr>
          <w:rStyle w:val="Subst"/>
        </w:rPr>
        <w:br/>
        <w:t>Иные сведения о доходах по облигациям выпуска, указываемые эмитентом по собственному усмотрению: Общее количество ценных бумаг эмитента (количество акций эмитента соответствующей категории (типа); количество облигаций соответствующего выпуска (серии), доходы по которым подлежали выплате): 728 795 штук</w:t>
      </w:r>
      <w:r>
        <w:rPr>
          <w:rStyle w:val="Subst"/>
        </w:rPr>
        <w:br/>
      </w:r>
      <w:r>
        <w:rPr>
          <w:rStyle w:val="Subst"/>
        </w:rPr>
        <w:br/>
        <w:t>Вид доходов, выплаченных по облигациям выпуска (номинальная стоимость, процент (купон), иное): Купон</w:t>
      </w:r>
      <w:r>
        <w:rPr>
          <w:rStyle w:val="Subst"/>
        </w:rPr>
        <w:br/>
        <w:t>Размер доходов, подлежавших выплате по облигациям выпуска, в денежном выражении в расчете на одну облигаци</w:t>
      </w:r>
      <w:r w:rsidR="00BE0793">
        <w:rPr>
          <w:rStyle w:val="Subst"/>
        </w:rPr>
        <w:t xml:space="preserve">ю выпуска, руб./иностр. валюта: </w:t>
      </w:r>
      <w:r>
        <w:rPr>
          <w:rStyle w:val="Subst"/>
        </w:rPr>
        <w:t>51,11 руб.</w:t>
      </w:r>
      <w:r>
        <w:rPr>
          <w:rStyle w:val="Subst"/>
        </w:rPr>
        <w:br/>
        <w:t xml:space="preserve">Размер доходов, подлежавших выплате по облигациям выпуска, в денежном выражении в совокупности по всем облигациям выпуска, руб./иностр. валюта: </w:t>
      </w:r>
      <w:r>
        <w:rPr>
          <w:rStyle w:val="Subst"/>
        </w:rPr>
        <w:br/>
        <w:t>37 248 712,45 руб.</w:t>
      </w:r>
      <w:r>
        <w:rPr>
          <w:rStyle w:val="Subst"/>
        </w:rPr>
        <w:br/>
        <w:t>Срок (дата) выплаты доходов по облигациям выпуска: 24.04.2020г.</w:t>
      </w:r>
      <w:r>
        <w:rPr>
          <w:rStyle w:val="Subst"/>
        </w:rPr>
        <w:br/>
        <w:t>Форма выплаты доходов по облигациям выпуска (денежные средства, иное имущество): Денежные средства</w:t>
      </w:r>
      <w:r>
        <w:rPr>
          <w:rStyle w:val="Subst"/>
        </w:rPr>
        <w:br/>
        <w:t>Общий размер доходов, выплаченных по всем облигациям выпуска, руб./иностр. валюта: 37 248 712,45 руб.</w:t>
      </w:r>
      <w:r>
        <w:rPr>
          <w:rStyle w:val="Subst"/>
        </w:rPr>
        <w:br/>
        <w:t>Доля выплаченных доходов по облигациям выпуска в общем размере подлежавших выплате доходов по облигациям выпуска, % : 100%</w:t>
      </w:r>
      <w:r>
        <w:rPr>
          <w:rStyle w:val="Subst"/>
        </w:rPr>
        <w:br/>
        <w:t>Иные сведения о доходах по облигациям выпуска, указываемые эмитентом по собственному усмотрению: Общее количество ценных бумаг эмитента (количество акций эмитента соответствующей категории (типа); количество облигаций соответствующего выпуска (серии), доходы по которым подлежали выплате): 728 795 штук</w:t>
      </w:r>
      <w:r>
        <w:rPr>
          <w:rStyle w:val="Subst"/>
        </w:rPr>
        <w:br/>
      </w:r>
      <w:r>
        <w:rPr>
          <w:rStyle w:val="Subst"/>
        </w:rPr>
        <w:br/>
        <w:t>Вид доходов, выплаченных по облигациям выпуска (номинальная стоимость, процент (купон), иное): Купон</w:t>
      </w:r>
      <w:r>
        <w:rPr>
          <w:rStyle w:val="Subst"/>
        </w:rPr>
        <w:br/>
        <w:t>Размер доходов, подлежавших выплате по облигациям выпуска, в денежном выражении в расчете на одну облигаци</w:t>
      </w:r>
      <w:r w:rsidR="00BE0793">
        <w:rPr>
          <w:rStyle w:val="Subst"/>
        </w:rPr>
        <w:t xml:space="preserve">ю выпуска, руб./иностр. валюта: </w:t>
      </w:r>
      <w:r>
        <w:rPr>
          <w:rStyle w:val="Subst"/>
        </w:rPr>
        <w:t>46,12 руб.</w:t>
      </w:r>
      <w:r>
        <w:rPr>
          <w:rStyle w:val="Subst"/>
        </w:rPr>
        <w:br/>
        <w:t xml:space="preserve">Размер доходов, подлежавших выплате по облигациям выпуска, в денежном выражении в совокупности по всем облигациям выпуска, руб./иностр. валюта: </w:t>
      </w:r>
      <w:r>
        <w:rPr>
          <w:rStyle w:val="Subst"/>
        </w:rPr>
        <w:br/>
        <w:t>33 612 025,40 руб.</w:t>
      </w:r>
      <w:r>
        <w:rPr>
          <w:rStyle w:val="Subst"/>
        </w:rPr>
        <w:br/>
        <w:t>Срок (дата) выплаты доходов по облигациям выпуска: 23.10.2020г.</w:t>
      </w:r>
      <w:r>
        <w:rPr>
          <w:rStyle w:val="Subst"/>
        </w:rPr>
        <w:br/>
        <w:t>Форма выплаты доходов по облигациям выпуска (денежные средства, иное имущество): Денежные средства</w:t>
      </w:r>
      <w:r>
        <w:rPr>
          <w:rStyle w:val="Subst"/>
        </w:rPr>
        <w:br/>
        <w:t>Общий размер доходов, выплаченных по всем облигациям выпуска, руб./иностр. валюта: 33 612 025,40 руб.</w:t>
      </w:r>
      <w:r>
        <w:rPr>
          <w:rStyle w:val="Subst"/>
        </w:rPr>
        <w:br/>
        <w:t>Доля выплаченных доходов по облигациям выпуска в общем размере подлежавших выплате доходов по облигациям выпуска, % : 100%</w:t>
      </w:r>
      <w:r>
        <w:rPr>
          <w:rStyle w:val="Subst"/>
        </w:rPr>
        <w:br/>
        <w:t>Иные сведения о доходах по облигациям выпуска, указываемые эмитентом по собственному усмотрению: Общее количество ценных бумаг эмитента (количество акций эмитента соответствующей категории (типа); количество облигаций соответствующего выпуска (серии), доходы по которым подлежали выплате): 728 795 штук</w:t>
      </w:r>
      <w:r>
        <w:rPr>
          <w:rStyle w:val="Subst"/>
        </w:rPr>
        <w:br/>
      </w:r>
    </w:p>
    <w:p w:rsidR="00A73086" w:rsidRDefault="00A73086">
      <w:pPr>
        <w:ind w:left="200"/>
      </w:pPr>
    </w:p>
    <w:p w:rsidR="00A73086" w:rsidRDefault="00A73086">
      <w:pPr>
        <w:ind w:left="200"/>
      </w:pPr>
      <w:r>
        <w:t>Вид ценной бумаги:</w:t>
      </w:r>
      <w:r>
        <w:rPr>
          <w:rStyle w:val="Subst"/>
        </w:rPr>
        <w:t xml:space="preserve"> биржевые/коммерческие облигации</w:t>
      </w:r>
    </w:p>
    <w:p w:rsidR="00A73086" w:rsidRDefault="00A73086">
      <w:pPr>
        <w:ind w:left="200"/>
      </w:pPr>
      <w:r>
        <w:t>Форма ценной бумаги:</w:t>
      </w:r>
      <w:r>
        <w:rPr>
          <w:rStyle w:val="Subst"/>
        </w:rPr>
        <w:t xml:space="preserve"> документарные на предъявителя</w:t>
      </w:r>
    </w:p>
    <w:p w:rsidR="00A73086" w:rsidRDefault="00A73086">
      <w:pPr>
        <w:ind w:left="200"/>
      </w:pPr>
      <w:r>
        <w:t>Серия:</w:t>
      </w:r>
      <w:r>
        <w:rPr>
          <w:rStyle w:val="Subst"/>
        </w:rPr>
        <w:t xml:space="preserve"> БО-П02</w:t>
      </w:r>
    </w:p>
    <w:p w:rsidR="00A73086" w:rsidRDefault="00A73086">
      <w:pPr>
        <w:ind w:left="200"/>
      </w:pPr>
      <w:r>
        <w:rPr>
          <w:rStyle w:val="Subst"/>
        </w:rPr>
        <w:t>Биржевые облигации процентные неконвертируемые документарные на предъявителя с обязательным централизованным хранением, серии БО-П02,международный код (номер) идентификации ценных бумаг (ISIN) RU000A100733</w:t>
      </w:r>
    </w:p>
    <w:p w:rsidR="00A73086" w:rsidRDefault="00A73086">
      <w:pPr>
        <w:ind w:left="200"/>
      </w:pPr>
      <w:r>
        <w:t>Идентификационный номер выпуска:</w:t>
      </w:r>
      <w:r>
        <w:rPr>
          <w:rStyle w:val="Subst"/>
        </w:rPr>
        <w:t xml:space="preserve"> 4B02-02-82416-H-001P</w:t>
      </w:r>
    </w:p>
    <w:p w:rsidR="00A73086" w:rsidRDefault="00A73086">
      <w:pPr>
        <w:ind w:left="200"/>
      </w:pPr>
      <w:r>
        <w:t>Дата присвоения идентификационного номера:</w:t>
      </w:r>
      <w:r>
        <w:rPr>
          <w:rStyle w:val="Subst"/>
        </w:rPr>
        <w:t xml:space="preserve"> 24.04.2018</w:t>
      </w:r>
    </w:p>
    <w:p w:rsidR="00A73086" w:rsidRDefault="00A73086">
      <w:pPr>
        <w:ind w:left="200"/>
      </w:pPr>
      <w:r>
        <w:t>Количество облигаций выпуска, шт.:</w:t>
      </w:r>
      <w:r>
        <w:rPr>
          <w:rStyle w:val="Subst"/>
        </w:rPr>
        <w:t xml:space="preserve"> 3 000 000</w:t>
      </w:r>
    </w:p>
    <w:p w:rsidR="00A73086" w:rsidRDefault="00A73086">
      <w:pPr>
        <w:ind w:left="200"/>
      </w:pPr>
      <w:r>
        <w:t>Номинальная стоимость каждой облигации выпуска, руб.:</w:t>
      </w:r>
      <w:r>
        <w:rPr>
          <w:rStyle w:val="Subst"/>
        </w:rPr>
        <w:t xml:space="preserve"> 1 000</w:t>
      </w:r>
    </w:p>
    <w:p w:rsidR="00A73086" w:rsidRDefault="00A73086">
      <w:pPr>
        <w:ind w:left="200"/>
      </w:pPr>
      <w:r>
        <w:t>Объем выпуска по номинальной стоимости:</w:t>
      </w:r>
      <w:r>
        <w:rPr>
          <w:rStyle w:val="Subst"/>
        </w:rPr>
        <w:t xml:space="preserve"> 3 000 000 000</w:t>
      </w:r>
    </w:p>
    <w:p w:rsidR="00A73086" w:rsidRDefault="00A73086">
      <w:pPr>
        <w:ind w:left="200"/>
      </w:pPr>
      <w:r>
        <w:t>Основные сведения о доходах по облигациям выпуска:</w:t>
      </w:r>
      <w:r>
        <w:br/>
      </w:r>
      <w:r>
        <w:rPr>
          <w:rStyle w:val="Subst"/>
        </w:rPr>
        <w:t>Вид доходов, выплаченных по облигациям выпуска (номинальная стоимость, процент (купон), иное): Купон</w:t>
      </w:r>
      <w:r>
        <w:rPr>
          <w:rStyle w:val="Subst"/>
        </w:rPr>
        <w:br/>
        <w:t>Размер доходов, подлежавших выплате по облигациям выпуска, в денежном выражении в расчете на одну облигаци</w:t>
      </w:r>
      <w:r w:rsidR="00BE0793">
        <w:rPr>
          <w:rStyle w:val="Subst"/>
        </w:rPr>
        <w:t xml:space="preserve">ю выпуска, руб./иностр. валюта: </w:t>
      </w:r>
      <w:r>
        <w:rPr>
          <w:rStyle w:val="Subst"/>
        </w:rPr>
        <w:t>54,85 руб.</w:t>
      </w:r>
      <w:r>
        <w:rPr>
          <w:rStyle w:val="Subst"/>
        </w:rPr>
        <w:br/>
        <w:t xml:space="preserve">Размер доходов, подлежавших выплате по облигациям выпуска, в денежном выражении в совокупности по всем облигациям выпуска, руб./иностр. валюта: </w:t>
      </w:r>
      <w:r>
        <w:rPr>
          <w:rStyle w:val="Subst"/>
        </w:rPr>
        <w:br/>
        <w:t>164 550 000,00 руб.</w:t>
      </w:r>
      <w:r>
        <w:rPr>
          <w:rStyle w:val="Subst"/>
        </w:rPr>
        <w:br/>
        <w:t>Срок (дата) выплаты доходов по облигациям выпуска: 24.09.2019г.</w:t>
      </w:r>
      <w:r>
        <w:rPr>
          <w:rStyle w:val="Subst"/>
        </w:rPr>
        <w:br/>
        <w:t>Форма выплаты доходов по облигациям выпуска (денежные средства, иное имущество): Денежные средства</w:t>
      </w:r>
      <w:r>
        <w:rPr>
          <w:rStyle w:val="Subst"/>
        </w:rPr>
        <w:br/>
        <w:t>Общий размер доходов, выплаченных по всем облигациям выпуска, руб./иностр. валюта: 164 550 000,00 руб.</w:t>
      </w:r>
      <w:r>
        <w:rPr>
          <w:rStyle w:val="Subst"/>
        </w:rPr>
        <w:br/>
        <w:t>Доля выплаченных доходов по облигациям выпуска в общем размере подлежавших выплате доходов по облигациям выпуска, % : 100%</w:t>
      </w:r>
      <w:r>
        <w:rPr>
          <w:rStyle w:val="Subst"/>
        </w:rPr>
        <w:br/>
        <w:t>Иные сведения о доходах по облигациям выпуска, указываемые эмитентом по собственному усмотрению: Отсутствуют</w:t>
      </w:r>
      <w:r>
        <w:rPr>
          <w:rStyle w:val="Subst"/>
        </w:rPr>
        <w:br/>
      </w:r>
      <w:r>
        <w:rPr>
          <w:rStyle w:val="Subst"/>
        </w:rPr>
        <w:br/>
        <w:t>Вид доходов, выплаченных по облигациям выпуска (номинальная стоимость, процент (купон), иное): Купон</w:t>
      </w:r>
      <w:r>
        <w:rPr>
          <w:rStyle w:val="Subst"/>
        </w:rPr>
        <w:br/>
        <w:t>Размер доходов, подлежавших выплате по облигациям выпуска, в денежном выражении в расчете на одну облигаци</w:t>
      </w:r>
      <w:r w:rsidR="00BE0793">
        <w:rPr>
          <w:rStyle w:val="Subst"/>
        </w:rPr>
        <w:t xml:space="preserve">ю выпуска, руб./иностр. валюта: </w:t>
      </w:r>
      <w:r>
        <w:rPr>
          <w:rStyle w:val="Subst"/>
        </w:rPr>
        <w:t>54,85 руб.</w:t>
      </w:r>
      <w:r>
        <w:rPr>
          <w:rStyle w:val="Subst"/>
        </w:rPr>
        <w:br/>
        <w:t xml:space="preserve">Размер доходов, подлежавших выплате по облигациям выпуска, в денежном выражении в совокупности по всем облигациям выпуска, руб./иностр. валюта: </w:t>
      </w:r>
      <w:r>
        <w:rPr>
          <w:rStyle w:val="Subst"/>
        </w:rPr>
        <w:br/>
        <w:t>164 550 000,00 руб.</w:t>
      </w:r>
      <w:r>
        <w:rPr>
          <w:rStyle w:val="Subst"/>
        </w:rPr>
        <w:br/>
        <w:t>Срок (дата) выплаты доходов по облигациям выпуска: 24.03.2020г.</w:t>
      </w:r>
      <w:r>
        <w:rPr>
          <w:rStyle w:val="Subst"/>
        </w:rPr>
        <w:br/>
        <w:t>Форма выплаты доходов по облигациям выпуска (денежные средства, иное имущество): Денежные средства</w:t>
      </w:r>
      <w:r>
        <w:rPr>
          <w:rStyle w:val="Subst"/>
        </w:rPr>
        <w:br/>
        <w:t>Общий размер доходов, выплаченных по всем облигациям выпуска, руб./иностр. валюта: 164 550 000,00 руб.</w:t>
      </w:r>
      <w:r>
        <w:rPr>
          <w:rStyle w:val="Subst"/>
        </w:rPr>
        <w:br/>
        <w:t>Доля выплаченных доходов по облигациям выпуска в общем размере подлежавших выплате доходов по облигациям выпуска, % : 100%</w:t>
      </w:r>
      <w:r>
        <w:rPr>
          <w:rStyle w:val="Subst"/>
        </w:rPr>
        <w:br/>
        <w:t>Иные сведения о доходах по облигациям выпуска, указываемые эмитентом по собственному усмотрению: Отсутствуют</w:t>
      </w:r>
      <w:r>
        <w:rPr>
          <w:rStyle w:val="Subst"/>
        </w:rPr>
        <w:br/>
      </w:r>
      <w:r>
        <w:rPr>
          <w:rStyle w:val="Subst"/>
        </w:rPr>
        <w:br/>
        <w:t>Вид доходов, выплаченных по облигациям выпуска (номинальная стоимость, процент (купон), иное): Купон</w:t>
      </w:r>
      <w:r>
        <w:rPr>
          <w:rStyle w:val="Subst"/>
        </w:rPr>
        <w:br/>
        <w:t>Размер доходов, подлежавших выплате по облигациям выпуска, в денежном выражении в расчете на одну облигаци</w:t>
      </w:r>
      <w:r w:rsidR="00BE0793">
        <w:rPr>
          <w:rStyle w:val="Subst"/>
        </w:rPr>
        <w:t xml:space="preserve">ю выпуска, руб./иностр. валюта: </w:t>
      </w:r>
      <w:r>
        <w:rPr>
          <w:rStyle w:val="Subst"/>
        </w:rPr>
        <w:t>54,85 руб.</w:t>
      </w:r>
      <w:r>
        <w:rPr>
          <w:rStyle w:val="Subst"/>
        </w:rPr>
        <w:br/>
        <w:t xml:space="preserve">Размер доходов, подлежавших выплате по облигациям выпуска, в денежном выражении в совокупности по всем облигациям выпуска, руб./иностр. валюта: </w:t>
      </w:r>
      <w:r>
        <w:rPr>
          <w:rStyle w:val="Subst"/>
        </w:rPr>
        <w:br/>
        <w:t>164 550 000,00 руб.</w:t>
      </w:r>
      <w:r>
        <w:rPr>
          <w:rStyle w:val="Subst"/>
        </w:rPr>
        <w:br/>
        <w:t>Срок (дата) выплаты доходов по облигациям выпуска: 22.09.2020г.</w:t>
      </w:r>
      <w:r>
        <w:rPr>
          <w:rStyle w:val="Subst"/>
        </w:rPr>
        <w:br/>
        <w:t>Форма выплаты доходов по облигациям выпуска (денежные средства, иное имущество): Денежные средства</w:t>
      </w:r>
      <w:r>
        <w:rPr>
          <w:rStyle w:val="Subst"/>
        </w:rPr>
        <w:br/>
        <w:t>Общий размер доходов, выплаченных по всем облигациям выпуска, руб./иностр. валюта: 164 550 000,00 руб.</w:t>
      </w:r>
      <w:r>
        <w:rPr>
          <w:rStyle w:val="Subst"/>
        </w:rPr>
        <w:br/>
        <w:t>Доля выплаченных доходов по облигациям выпуска в общем размере подлежавших выплате доходов по облигациям выпуска, % : 100%</w:t>
      </w:r>
      <w:r>
        <w:rPr>
          <w:rStyle w:val="Subst"/>
        </w:rPr>
        <w:br/>
        <w:t>Иные сведения о доходах по облигациям выпуска, указываемые эмитентом по собственному усмотрению: Отсутствуют</w:t>
      </w:r>
      <w:r>
        <w:rPr>
          <w:rStyle w:val="Subst"/>
        </w:rPr>
        <w:br/>
      </w:r>
    </w:p>
    <w:p w:rsidR="00A73086" w:rsidRDefault="00A73086">
      <w:pPr>
        <w:ind w:left="200"/>
      </w:pPr>
    </w:p>
    <w:p w:rsidR="00A73086" w:rsidRDefault="00A73086">
      <w:pPr>
        <w:ind w:left="200"/>
      </w:pPr>
      <w:r>
        <w:t>Вид ценной бумаги:</w:t>
      </w:r>
      <w:r>
        <w:rPr>
          <w:rStyle w:val="Subst"/>
        </w:rPr>
        <w:t xml:space="preserve"> биржевые/коммерческие облигации</w:t>
      </w:r>
    </w:p>
    <w:p w:rsidR="00A73086" w:rsidRDefault="00A73086">
      <w:pPr>
        <w:ind w:left="200"/>
      </w:pPr>
      <w:r>
        <w:t>Форма ценной бумаги:</w:t>
      </w:r>
      <w:r>
        <w:rPr>
          <w:rStyle w:val="Subst"/>
        </w:rPr>
        <w:t xml:space="preserve"> документарные на предъявителя</w:t>
      </w:r>
    </w:p>
    <w:p w:rsidR="00A73086" w:rsidRDefault="00A73086">
      <w:pPr>
        <w:ind w:left="200"/>
      </w:pPr>
      <w:r>
        <w:t>Серия:</w:t>
      </w:r>
      <w:r>
        <w:rPr>
          <w:rStyle w:val="Subst"/>
        </w:rPr>
        <w:t xml:space="preserve"> КО-01</w:t>
      </w:r>
    </w:p>
    <w:p w:rsidR="00A73086" w:rsidRDefault="00A73086">
      <w:pPr>
        <w:ind w:left="200"/>
      </w:pPr>
      <w:r>
        <w:rPr>
          <w:rStyle w:val="Subst"/>
        </w:rPr>
        <w:t>Коммерческая облигация документарная на предъявителя с обязательным централизованным хранением серии КО-01 неконвертируемая процентная, размещаемая путем закрытой подписки международный код (номер) идентификации ценных бумаг (ISIN) RU000A100UQ8</w:t>
      </w:r>
    </w:p>
    <w:p w:rsidR="00A73086" w:rsidRDefault="00A73086">
      <w:pPr>
        <w:ind w:left="200"/>
      </w:pPr>
      <w:r>
        <w:t>Идентификационный номер выпуска:</w:t>
      </w:r>
      <w:r>
        <w:rPr>
          <w:rStyle w:val="Subst"/>
        </w:rPr>
        <w:t xml:space="preserve"> 4CDE-01-82416-H</w:t>
      </w:r>
    </w:p>
    <w:p w:rsidR="00A73086" w:rsidRDefault="00A73086">
      <w:pPr>
        <w:ind w:left="200"/>
      </w:pPr>
      <w:r>
        <w:t>Дата присвоения идентификационного номера:</w:t>
      </w:r>
      <w:r>
        <w:rPr>
          <w:rStyle w:val="Subst"/>
        </w:rPr>
        <w:t xml:space="preserve"> 03.09.2019</w:t>
      </w:r>
    </w:p>
    <w:p w:rsidR="00A73086" w:rsidRDefault="00A73086">
      <w:pPr>
        <w:ind w:left="200"/>
      </w:pPr>
      <w:r>
        <w:t>Количество облигаций выпуска, шт.:</w:t>
      </w:r>
      <w:r>
        <w:rPr>
          <w:rStyle w:val="Subst"/>
        </w:rPr>
        <w:t xml:space="preserve"> 1</w:t>
      </w:r>
    </w:p>
    <w:p w:rsidR="00A73086" w:rsidRDefault="00A73086">
      <w:pPr>
        <w:ind w:left="200"/>
      </w:pPr>
      <w:r>
        <w:t>Номинальная стоимость каждой облигации выпуска, руб.:</w:t>
      </w:r>
      <w:r>
        <w:rPr>
          <w:rStyle w:val="Subst"/>
        </w:rPr>
        <w:t xml:space="preserve"> 5 000 000 000</w:t>
      </w:r>
    </w:p>
    <w:p w:rsidR="00A73086" w:rsidRDefault="00A73086">
      <w:pPr>
        <w:ind w:left="200"/>
      </w:pPr>
      <w:r>
        <w:t>Объем выпуска по номинальной стоимости:</w:t>
      </w:r>
      <w:r>
        <w:rPr>
          <w:rStyle w:val="Subst"/>
        </w:rPr>
        <w:t xml:space="preserve"> 5 000 000 000</w:t>
      </w:r>
    </w:p>
    <w:p w:rsidR="00A73086" w:rsidRDefault="00A73086">
      <w:pPr>
        <w:ind w:left="200"/>
      </w:pPr>
      <w:r>
        <w:t>Основные сведения о доходах по облигациям выпуска:</w:t>
      </w:r>
      <w:r>
        <w:br/>
      </w:r>
      <w:r>
        <w:rPr>
          <w:rStyle w:val="Subst"/>
        </w:rPr>
        <w:t>Вид доходов, выплаченных по облигациям выпуска (номинальная стоимость, процент (купон), иное): Купон</w:t>
      </w:r>
      <w:r>
        <w:rPr>
          <w:rStyle w:val="Subst"/>
        </w:rPr>
        <w:br/>
        <w:t>Размер доходов, подлежавших выплате по облигациям выпуска, в денежном выражении в расчете на одну облигаци</w:t>
      </w:r>
      <w:r w:rsidR="00BE0793">
        <w:rPr>
          <w:rStyle w:val="Subst"/>
        </w:rPr>
        <w:t xml:space="preserve">ю выпуска, руб./иностр. валюта: </w:t>
      </w:r>
      <w:r>
        <w:rPr>
          <w:rStyle w:val="Subst"/>
        </w:rPr>
        <w:t>14 657 534,25 руб.</w:t>
      </w:r>
      <w:r>
        <w:rPr>
          <w:rStyle w:val="Subst"/>
        </w:rPr>
        <w:br/>
        <w:t xml:space="preserve">Размер доходов, подлежавших выплате по облигациям выпуска, в денежном выражении в совокупности по всем облигациям выпуска, руб./иностр. валюта: </w:t>
      </w:r>
      <w:r>
        <w:rPr>
          <w:rStyle w:val="Subst"/>
        </w:rPr>
        <w:br/>
        <w:t>14 657 534,25 руб.</w:t>
      </w:r>
      <w:r>
        <w:rPr>
          <w:rStyle w:val="Subst"/>
        </w:rPr>
        <w:br/>
        <w:t>Срок (дата) выплаты доходов по облигациям выпуска: 30.09.2019г.</w:t>
      </w:r>
      <w:r>
        <w:rPr>
          <w:rStyle w:val="Subst"/>
        </w:rPr>
        <w:br/>
        <w:t>Форма выплаты доходов по облигациям выпуска (денежные средства, иное имущество): Денежные средства</w:t>
      </w:r>
      <w:r>
        <w:rPr>
          <w:rStyle w:val="Subst"/>
        </w:rPr>
        <w:br/>
        <w:t>Общий размер доходов, выплаченных по всем облигациям выпуска, руб./иностр. валюта: 14 657 534,25  руб.</w:t>
      </w:r>
      <w:r>
        <w:rPr>
          <w:rStyle w:val="Subst"/>
        </w:rPr>
        <w:br/>
        <w:t>Доля выплаченных доходов по облигациям выпуска в общем размере подлежавших выплате доходов по облигациям выпуска, % : 100%</w:t>
      </w:r>
      <w:r>
        <w:rPr>
          <w:rStyle w:val="Subst"/>
        </w:rPr>
        <w:br/>
        <w:t>Иные сведения о доходах по облигациям выпуска, указываемые эмитентом по собственному усмотрению: Отсутствуют</w:t>
      </w:r>
      <w:r>
        <w:rPr>
          <w:rStyle w:val="Subst"/>
        </w:rPr>
        <w:br/>
      </w:r>
      <w:r>
        <w:rPr>
          <w:rStyle w:val="Subst"/>
        </w:rPr>
        <w:br/>
        <w:t>Вид доходов, выплаченных по облигациям выпуска (номинальная стоимость, процент (купон), иное): Купон</w:t>
      </w:r>
      <w:r>
        <w:rPr>
          <w:rStyle w:val="Subst"/>
        </w:rPr>
        <w:br/>
        <w:t>Размер доходов, подлежавших выплате по облигациям выпуска, в денежном выражении в расчете на одну облигаци</w:t>
      </w:r>
      <w:r w:rsidR="00BE0793">
        <w:rPr>
          <w:rStyle w:val="Subst"/>
        </w:rPr>
        <w:t xml:space="preserve">ю выпуска, руб./иностр. валюта: </w:t>
      </w:r>
      <w:r>
        <w:rPr>
          <w:rStyle w:val="Subst"/>
        </w:rPr>
        <w:t>129 952 054,79 руб.</w:t>
      </w:r>
      <w:r>
        <w:rPr>
          <w:rStyle w:val="Subst"/>
        </w:rPr>
        <w:br/>
        <w:t xml:space="preserve">Размер доходов, подлежавших выплате по облигациям выпуска, в денежном выражении в совокупности по всем облигациям выпуска, руб./иностр. валюта: </w:t>
      </w:r>
      <w:r>
        <w:rPr>
          <w:rStyle w:val="Subst"/>
        </w:rPr>
        <w:br/>
        <w:t>129 952 054,79 руб.</w:t>
      </w:r>
      <w:r>
        <w:rPr>
          <w:rStyle w:val="Subst"/>
        </w:rPr>
        <w:br/>
        <w:t>Срок (дата) выплаты доходов по облигациям выпуска: 31.12.2019г.</w:t>
      </w:r>
      <w:r>
        <w:rPr>
          <w:rStyle w:val="Subst"/>
        </w:rPr>
        <w:br/>
        <w:t>Форма выплаты доходов по облигациям выпуска (денежные средства, иное имущество): Денежные средства</w:t>
      </w:r>
      <w:r>
        <w:rPr>
          <w:rStyle w:val="Subst"/>
        </w:rPr>
        <w:br/>
        <w:t>Общий размер доходов, выплаченных по всем облигациям выпуска, руб./иностр. валюта: 164 550 000,00 руб.</w:t>
      </w:r>
      <w:r>
        <w:rPr>
          <w:rStyle w:val="Subst"/>
        </w:rPr>
        <w:br/>
        <w:t>Доля выплаченных доходов по облигациям выпуска в общем размере подлежавших выплате доходов по облигациям выпуска, % : 100%</w:t>
      </w:r>
      <w:r>
        <w:rPr>
          <w:rStyle w:val="Subst"/>
        </w:rPr>
        <w:br/>
        <w:t>Иные сведения о доходах по облигациям выпуска, указываемые эмитентом по собственному усмотрению: Отсутствуют</w:t>
      </w:r>
      <w:r>
        <w:rPr>
          <w:rStyle w:val="Subst"/>
        </w:rPr>
        <w:br/>
      </w:r>
      <w:r>
        <w:rPr>
          <w:rStyle w:val="Subst"/>
        </w:rPr>
        <w:br/>
        <w:t>Вид доходов, выплаченных по облигациям выпуска (номинальная стоимость, процент (купон), иное): Купон</w:t>
      </w:r>
      <w:r>
        <w:rPr>
          <w:rStyle w:val="Subst"/>
        </w:rPr>
        <w:br/>
        <w:t>Размер доходов, подлежавших выплате по облигациям выпуска, в денежном выражении в расчете на одну облигаци</w:t>
      </w:r>
      <w:r w:rsidR="00BE0793">
        <w:rPr>
          <w:rStyle w:val="Subst"/>
        </w:rPr>
        <w:t xml:space="preserve">ю выпуска, руб./иностр. валюта: </w:t>
      </w:r>
      <w:r>
        <w:rPr>
          <w:rStyle w:val="Subst"/>
        </w:rPr>
        <w:t>121 987 704,92 руб.</w:t>
      </w:r>
      <w:r>
        <w:rPr>
          <w:rStyle w:val="Subst"/>
        </w:rPr>
        <w:br/>
        <w:t xml:space="preserve">Размер доходов, подлежавших выплате по облигациям выпуска, в денежном выражении в совокупности по всем облигациям выпуска, руб./иностр. валюта: </w:t>
      </w:r>
      <w:r>
        <w:rPr>
          <w:rStyle w:val="Subst"/>
        </w:rPr>
        <w:br/>
        <w:t>121 987 704,92 руб.</w:t>
      </w:r>
      <w:r>
        <w:rPr>
          <w:rStyle w:val="Subst"/>
        </w:rPr>
        <w:br/>
        <w:t>Срок (дата) выплаты доходов по облигациям выпуска: 31.03.2020г.</w:t>
      </w:r>
      <w:r>
        <w:rPr>
          <w:rStyle w:val="Subst"/>
        </w:rPr>
        <w:br/>
        <w:t>Форма выплаты доходов по облигациям выпуска (денежные средства, иное имущество): Денежные средства</w:t>
      </w:r>
      <w:r>
        <w:rPr>
          <w:rStyle w:val="Subst"/>
        </w:rPr>
        <w:br/>
        <w:t>Общий размер доходов, выплаченных по всем облигациям выпуска, руб./иностр. валюта: 121 987 704,92 руб.</w:t>
      </w:r>
      <w:r>
        <w:rPr>
          <w:rStyle w:val="Subst"/>
        </w:rPr>
        <w:br/>
        <w:t>Доля выплаченных доходов по облигациям выпуска в общем размере подлежавших выплате доходов по облигациям выпуска, % : 100%</w:t>
      </w:r>
      <w:r>
        <w:rPr>
          <w:rStyle w:val="Subst"/>
        </w:rPr>
        <w:br/>
        <w:t>Иные сведения о доходах по облигациям выпуска, указываемые эмитентом по собственному усмотрению: Отсутствуют</w:t>
      </w:r>
      <w:r>
        <w:rPr>
          <w:rStyle w:val="Subst"/>
        </w:rPr>
        <w:br/>
      </w:r>
      <w:r>
        <w:rPr>
          <w:rStyle w:val="Subst"/>
        </w:rPr>
        <w:br/>
        <w:t>Вид доходов, выплаченных по облигациям выпуска (номинальная стоимость, процент (купон), иное): Купон</w:t>
      </w:r>
      <w:r>
        <w:rPr>
          <w:rStyle w:val="Subst"/>
        </w:rPr>
        <w:br/>
        <w:t>Размер доходов, подлежавших выплате по облигациям выпуска, в денежном выражении в расчете на одну облигаци</w:t>
      </w:r>
      <w:r w:rsidR="00BE0793">
        <w:rPr>
          <w:rStyle w:val="Subst"/>
        </w:rPr>
        <w:t xml:space="preserve">ю выпуска, руб./иностр. валюта: </w:t>
      </w:r>
      <w:r>
        <w:rPr>
          <w:rStyle w:val="Subst"/>
        </w:rPr>
        <w:t>115 122 950,82 руб.</w:t>
      </w:r>
      <w:r>
        <w:rPr>
          <w:rStyle w:val="Subst"/>
        </w:rPr>
        <w:br/>
        <w:t xml:space="preserve">Размер доходов, подлежавших выплате по облигациям выпуска, в денежном выражении в совокупности по всем облигациям выпуска, руб./иностр. валюта: </w:t>
      </w:r>
      <w:r>
        <w:rPr>
          <w:rStyle w:val="Subst"/>
        </w:rPr>
        <w:br/>
        <w:t>115 122 950,82 руб.</w:t>
      </w:r>
      <w:r>
        <w:rPr>
          <w:rStyle w:val="Subst"/>
        </w:rPr>
        <w:br/>
        <w:t>Срок (дата) выплаты доходов по облигациям выпуска: 31.06.2020г.</w:t>
      </w:r>
      <w:r>
        <w:rPr>
          <w:rStyle w:val="Subst"/>
        </w:rPr>
        <w:br/>
        <w:t>Форма выплаты доходов по облигациям выпуска (денежные средства, иное имущество): Денежные средства</w:t>
      </w:r>
      <w:r>
        <w:rPr>
          <w:rStyle w:val="Subst"/>
        </w:rPr>
        <w:br/>
        <w:t>Общий размер доходов, выплаченных по всем облигациям выпуска, руб./иностр. валюта: 115 122 950,82 руб.</w:t>
      </w:r>
      <w:r>
        <w:rPr>
          <w:rStyle w:val="Subst"/>
        </w:rPr>
        <w:br/>
        <w:t>Доля выплаченных доходов по облигациям выпуска в общем размере подлежавших выплате доходов по облигациям выпуска, % : 100%</w:t>
      </w:r>
      <w:r>
        <w:rPr>
          <w:rStyle w:val="Subst"/>
        </w:rPr>
        <w:br/>
        <w:t>Иные сведения о доходах по облигациям выпуска, указываемые эмитентом по собственному усмотрению: Отсутствуют</w:t>
      </w:r>
      <w:r>
        <w:rPr>
          <w:rStyle w:val="Subst"/>
        </w:rPr>
        <w:br/>
      </w:r>
      <w:r>
        <w:rPr>
          <w:rStyle w:val="Subst"/>
        </w:rPr>
        <w:br/>
        <w:t>Вид доходов, выплаченных по облигациям выпуска (номинальная стоимость, процент (купон), иное): Купон</w:t>
      </w:r>
      <w:r>
        <w:rPr>
          <w:rStyle w:val="Subst"/>
        </w:rPr>
        <w:br/>
        <w:t>Размер доходов, подлежавших выплате по облигациям выпуска, в денежном выражении в расчете на одну облигаци</w:t>
      </w:r>
      <w:r w:rsidR="00BE0793">
        <w:rPr>
          <w:rStyle w:val="Subst"/>
        </w:rPr>
        <w:t xml:space="preserve">ю выпуска, руб./иностр. валюта: </w:t>
      </w:r>
      <w:r>
        <w:rPr>
          <w:rStyle w:val="Subst"/>
        </w:rPr>
        <w:t>100 840 163,93 руб.</w:t>
      </w:r>
      <w:r>
        <w:rPr>
          <w:rStyle w:val="Subst"/>
        </w:rPr>
        <w:br/>
        <w:t xml:space="preserve">Размер доходов, подлежавших выплате по облигациям выпуска, в денежном выражении в совокупности по всем облигациям выпуска, руб./иностр. валюта: </w:t>
      </w:r>
      <w:r>
        <w:rPr>
          <w:rStyle w:val="Subst"/>
        </w:rPr>
        <w:br/>
        <w:t>100 840 163,93 руб.</w:t>
      </w:r>
      <w:r>
        <w:rPr>
          <w:rStyle w:val="Subst"/>
        </w:rPr>
        <w:br/>
        <w:t>Срок (дата) выплаты доходов по облигациям выпуска: 31.09.2020г.</w:t>
      </w:r>
      <w:r>
        <w:rPr>
          <w:rStyle w:val="Subst"/>
        </w:rPr>
        <w:br/>
        <w:t>Форма выплаты доходов по облигациям выпуска (денежные средства, иное имущество): Денежные средства</w:t>
      </w:r>
      <w:r>
        <w:rPr>
          <w:rStyle w:val="Subst"/>
        </w:rPr>
        <w:br/>
        <w:t>Общий размер доходов, выплаченных по всем облигациям выпуска, руб./иностр. валюта: 100 840 163,93 руб.</w:t>
      </w:r>
      <w:r>
        <w:rPr>
          <w:rStyle w:val="Subst"/>
        </w:rPr>
        <w:br/>
        <w:t>Доля выплаченных доходов по облигациям выпуска в общем размере подлежавших выплате доходов по облигациям выпуска, % : 100%</w:t>
      </w:r>
      <w:r>
        <w:rPr>
          <w:rStyle w:val="Subst"/>
        </w:rPr>
        <w:br/>
        <w:t>Иные сведения о доходах по облигациям выпуска, указываемые эмитентом по собственному усмотрению: Отсутствуют</w:t>
      </w:r>
      <w:r>
        <w:rPr>
          <w:rStyle w:val="Subst"/>
        </w:rPr>
        <w:br/>
      </w:r>
      <w:r>
        <w:rPr>
          <w:rStyle w:val="Subst"/>
        </w:rPr>
        <w:br/>
        <w:t>Вид доходов, выплаченных по облигациям выпуска (номинальная стоимость, процент (купон), иное): Купон</w:t>
      </w:r>
      <w:r>
        <w:rPr>
          <w:rStyle w:val="Subst"/>
        </w:rPr>
        <w:br/>
        <w:t>Размер доходов, подлежавших выплате по облигациям выпуска, в денежном выражении в расчете на одну облигаци</w:t>
      </w:r>
      <w:r w:rsidR="00BE0793">
        <w:rPr>
          <w:rStyle w:val="Subst"/>
        </w:rPr>
        <w:t xml:space="preserve">ю выпуска, руб./иностр. валюта: </w:t>
      </w:r>
      <w:r>
        <w:rPr>
          <w:rStyle w:val="Subst"/>
        </w:rPr>
        <w:t>99 918 032,79 руб.</w:t>
      </w:r>
      <w:r>
        <w:rPr>
          <w:rStyle w:val="Subst"/>
        </w:rPr>
        <w:br/>
        <w:t xml:space="preserve">Размер доходов, подлежавших выплате по облигациям выпуска, в денежном выражении в совокупности по всем облигациям выпуска, руб./иностр. валюта: </w:t>
      </w:r>
      <w:r>
        <w:rPr>
          <w:rStyle w:val="Subst"/>
        </w:rPr>
        <w:br/>
        <w:t>99 918 32,79 руб.</w:t>
      </w:r>
      <w:r>
        <w:rPr>
          <w:rStyle w:val="Subst"/>
        </w:rPr>
        <w:br/>
        <w:t>Срок (дата) выплаты доходов по облигациям выпуска: 31.12.2020г.</w:t>
      </w:r>
      <w:r>
        <w:rPr>
          <w:rStyle w:val="Subst"/>
        </w:rPr>
        <w:br/>
        <w:t>Форма выплаты доходов по облигациям выпуска (денежные средства, иное имущество): Денежные средства</w:t>
      </w:r>
      <w:r>
        <w:rPr>
          <w:rStyle w:val="Subst"/>
        </w:rPr>
        <w:br/>
        <w:t>Общий размер доходов, выплаченных по всем облигациям выпуска, руб./иностр. валюта: 99 918 032,79 руб.</w:t>
      </w:r>
      <w:r>
        <w:rPr>
          <w:rStyle w:val="Subst"/>
        </w:rPr>
        <w:br/>
        <w:t>Доля выплаченных доходов по облигациям выпуска в общем размере подлежавших выплате доходов по облигациям выпуска, % : 100%</w:t>
      </w:r>
      <w:r>
        <w:rPr>
          <w:rStyle w:val="Subst"/>
        </w:rPr>
        <w:br/>
        <w:t>Иные сведения о доходах по облигациям выпуска, указываемые эмитентом по собственному усмотрению: Отсутствуют</w:t>
      </w:r>
      <w:r>
        <w:rPr>
          <w:rStyle w:val="Subst"/>
        </w:rPr>
        <w:br/>
      </w:r>
    </w:p>
    <w:p w:rsidR="00A73086" w:rsidRDefault="00A73086">
      <w:pPr>
        <w:pStyle w:val="2"/>
      </w:pPr>
      <w:bookmarkStart w:id="96" w:name="_Toc64035732"/>
      <w:r>
        <w:t>8.8. Иные сведения</w:t>
      </w:r>
      <w:bookmarkEnd w:id="96"/>
    </w:p>
    <w:p w:rsidR="00A73086" w:rsidRDefault="00A73086">
      <w:pPr>
        <w:ind w:left="200"/>
      </w:pPr>
      <w:r>
        <w:rPr>
          <w:rStyle w:val="Subst"/>
        </w:rPr>
        <w:t>Отсутствуют</w:t>
      </w:r>
    </w:p>
    <w:p w:rsidR="00A73086" w:rsidRDefault="00A73086">
      <w:pPr>
        <w:pStyle w:val="2"/>
      </w:pPr>
      <w:bookmarkStart w:id="97" w:name="_Toc64035733"/>
      <w:r>
        <w:t>8.9. Сведения о представляемых ценных бумагах и эмитенте представляемых ценных бумаг, право собственности на которые удостоверяется российскими депозитарными расписками</w:t>
      </w:r>
      <w:bookmarkEnd w:id="97"/>
    </w:p>
    <w:p w:rsidR="00922B39" w:rsidRDefault="00A73086">
      <w:pPr>
        <w:ind w:left="200"/>
      </w:pPr>
      <w:r>
        <w:rPr>
          <w:rStyle w:val="Subst"/>
        </w:rPr>
        <w:t>Эмитент не является эмитентом представляемых ценных бумаг, право собственности на которые удостоверяется российскими депозитарными расписками</w:t>
      </w:r>
    </w:p>
    <w:p w:rsidR="00922B39" w:rsidRPr="00922B39" w:rsidRDefault="00922B39" w:rsidP="00922B39"/>
    <w:p w:rsidR="00922B39" w:rsidRPr="00785384" w:rsidRDefault="00922B39" w:rsidP="00922B39">
      <w:pPr>
        <w:pStyle w:val="2"/>
      </w:pPr>
      <w:bookmarkStart w:id="98" w:name="_Toc56088132"/>
      <w:bookmarkStart w:id="99" w:name="_Toc56434664"/>
      <w:bookmarkStart w:id="100" w:name="_Toc64035734"/>
      <w:r w:rsidRPr="00263820">
        <w:t>Приложение №1</w:t>
      </w:r>
      <w:bookmarkStart w:id="101" w:name="_Toc56434665"/>
      <w:bookmarkEnd w:id="98"/>
      <w:bookmarkEnd w:id="99"/>
      <w:r>
        <w:t xml:space="preserve"> </w:t>
      </w:r>
      <w:r w:rsidRPr="00785384">
        <w:t>к отчету эмитента(ежеквартальному отчету). Информация о лице, предоставившем обеспечение по облигациям эмитента</w:t>
      </w:r>
      <w:bookmarkEnd w:id="101"/>
      <w:bookmarkEnd w:id="100"/>
    </w:p>
    <w:p w:rsidR="00A73086" w:rsidRPr="00922B39" w:rsidRDefault="00A73086" w:rsidP="00922B39"/>
    <w:sectPr w:rsidR="00A73086" w:rsidRPr="00922B39" w:rsidSect="00FB3854">
      <w:footerReference w:type="default" r:id="rId10"/>
      <w:pgSz w:w="11907" w:h="16840"/>
      <w:pgMar w:top="1134" w:right="1418" w:bottom="1134" w:left="1418"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3C06" w:rsidRDefault="00943C06" w:rsidP="00A73086">
      <w:pPr>
        <w:spacing w:before="0" w:after="0"/>
      </w:pPr>
      <w:r>
        <w:separator/>
      </w:r>
    </w:p>
  </w:endnote>
  <w:endnote w:type="continuationSeparator" w:id="0">
    <w:p w:rsidR="00943C06" w:rsidRDefault="00943C06" w:rsidP="00A73086">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C06" w:rsidRDefault="00500D66">
    <w:pPr>
      <w:framePr w:wrap="auto" w:hAnchor="text" w:xAlign="right"/>
      <w:spacing w:before="0" w:after="0"/>
    </w:pPr>
    <w:r>
      <w:rPr>
        <w:noProof/>
      </w:rPr>
      <w:fldChar w:fldCharType="begin"/>
    </w:r>
    <w:r w:rsidR="00943C06">
      <w:rPr>
        <w:noProof/>
      </w:rPr>
      <w:instrText>PAGE</w:instrText>
    </w:r>
    <w:r>
      <w:rPr>
        <w:noProof/>
      </w:rPr>
      <w:fldChar w:fldCharType="separate"/>
    </w:r>
    <w:r w:rsidR="00922B39">
      <w:rPr>
        <w:noProof/>
      </w:rPr>
      <w:t>4</w:t>
    </w:r>
    <w:r>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3C06" w:rsidRDefault="00943C06" w:rsidP="00A73086">
      <w:pPr>
        <w:spacing w:before="0" w:after="0"/>
      </w:pPr>
      <w:r>
        <w:separator/>
      </w:r>
    </w:p>
  </w:footnote>
  <w:footnote w:type="continuationSeparator" w:id="0">
    <w:p w:rsidR="00943C06" w:rsidRDefault="00943C06" w:rsidP="00A73086">
      <w:pPr>
        <w:spacing w:before="0"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
  <w:rsids>
    <w:rsidRoot w:val="00A73086"/>
    <w:rsid w:val="000B0035"/>
    <w:rsid w:val="003C3EC0"/>
    <w:rsid w:val="004F082A"/>
    <w:rsid w:val="00500D66"/>
    <w:rsid w:val="007132A9"/>
    <w:rsid w:val="007A5651"/>
    <w:rsid w:val="008F45DD"/>
    <w:rsid w:val="00922B39"/>
    <w:rsid w:val="00943C06"/>
    <w:rsid w:val="00A2759A"/>
    <w:rsid w:val="00A73086"/>
    <w:rsid w:val="00BA6E1E"/>
    <w:rsid w:val="00BE0793"/>
    <w:rsid w:val="00C11A10"/>
    <w:rsid w:val="00FB38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854"/>
    <w:pPr>
      <w:widowControl w:val="0"/>
      <w:autoSpaceDE w:val="0"/>
      <w:autoSpaceDN w:val="0"/>
      <w:adjustRightInd w:val="0"/>
      <w:spacing w:before="20" w:after="40" w:line="240" w:lineRule="auto"/>
    </w:pPr>
    <w:rPr>
      <w:rFonts w:ascii="Times New Roman" w:hAnsi="Times New Roman" w:cs="Times New Roman"/>
      <w:sz w:val="20"/>
      <w:szCs w:val="20"/>
    </w:rPr>
  </w:style>
  <w:style w:type="paragraph" w:styleId="1">
    <w:name w:val="heading 1"/>
    <w:basedOn w:val="a"/>
    <w:next w:val="a"/>
    <w:link w:val="10"/>
    <w:uiPriority w:val="99"/>
    <w:qFormat/>
    <w:rsid w:val="00FB3854"/>
    <w:pPr>
      <w:spacing w:before="360" w:after="120"/>
      <w:jc w:val="center"/>
      <w:outlineLvl w:val="0"/>
    </w:pPr>
    <w:rPr>
      <w:b/>
      <w:bCs/>
      <w:sz w:val="28"/>
      <w:szCs w:val="28"/>
    </w:rPr>
  </w:style>
  <w:style w:type="paragraph" w:styleId="2">
    <w:name w:val="heading 2"/>
    <w:basedOn w:val="a"/>
    <w:next w:val="a"/>
    <w:link w:val="20"/>
    <w:uiPriority w:val="99"/>
    <w:qFormat/>
    <w:rsid w:val="00FB3854"/>
    <w:pPr>
      <w:spacing w:before="240"/>
      <w:outlineLvl w:val="1"/>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ubHeading">
    <w:name w:val="Sub Heading"/>
    <w:uiPriority w:val="99"/>
    <w:rsid w:val="00FB3854"/>
    <w:pPr>
      <w:widowControl w:val="0"/>
      <w:autoSpaceDE w:val="0"/>
      <w:autoSpaceDN w:val="0"/>
      <w:adjustRightInd w:val="0"/>
      <w:spacing w:before="240" w:after="40" w:line="240" w:lineRule="auto"/>
    </w:pPr>
    <w:rPr>
      <w:rFonts w:ascii="Times New Roman" w:hAnsi="Times New Roman" w:cs="Times New Roman"/>
      <w:sz w:val="20"/>
      <w:szCs w:val="20"/>
    </w:rPr>
  </w:style>
  <w:style w:type="paragraph" w:styleId="a3">
    <w:name w:val="Title"/>
    <w:basedOn w:val="a"/>
    <w:next w:val="a"/>
    <w:link w:val="a4"/>
    <w:uiPriority w:val="99"/>
    <w:qFormat/>
    <w:rsid w:val="00FB3854"/>
    <w:pPr>
      <w:spacing w:before="0" w:after="240"/>
      <w:jc w:val="center"/>
    </w:pPr>
    <w:rPr>
      <w:b/>
      <w:bCs/>
      <w:sz w:val="32"/>
      <w:szCs w:val="32"/>
    </w:rPr>
  </w:style>
  <w:style w:type="character" w:customStyle="1" w:styleId="a4">
    <w:name w:val="Название Знак"/>
    <w:basedOn w:val="a0"/>
    <w:link w:val="a3"/>
    <w:uiPriority w:val="10"/>
    <w:rsid w:val="00FB3854"/>
    <w:rPr>
      <w:rFonts w:asciiTheme="majorHAnsi" w:eastAsiaTheme="majorEastAsia" w:hAnsiTheme="majorHAnsi" w:cstheme="majorBidi"/>
      <w:b/>
      <w:bCs/>
      <w:kern w:val="28"/>
      <w:sz w:val="32"/>
      <w:szCs w:val="32"/>
    </w:rPr>
  </w:style>
  <w:style w:type="paragraph" w:customStyle="1" w:styleId="SubTitle">
    <w:name w:val="Sub Title"/>
    <w:uiPriority w:val="99"/>
    <w:rsid w:val="00FB3854"/>
    <w:pPr>
      <w:widowControl w:val="0"/>
      <w:autoSpaceDE w:val="0"/>
      <w:autoSpaceDN w:val="0"/>
      <w:adjustRightInd w:val="0"/>
      <w:spacing w:after="240" w:line="240" w:lineRule="auto"/>
      <w:jc w:val="center"/>
    </w:pPr>
    <w:rPr>
      <w:rFonts w:ascii="Times New Roman" w:hAnsi="Times New Roman" w:cs="Times New Roman"/>
      <w:b/>
      <w:bCs/>
      <w:sz w:val="24"/>
      <w:szCs w:val="24"/>
    </w:rPr>
  </w:style>
  <w:style w:type="character" w:customStyle="1" w:styleId="10">
    <w:name w:val="Заголовок 1 Знак"/>
    <w:basedOn w:val="a0"/>
    <w:link w:val="1"/>
    <w:uiPriority w:val="9"/>
    <w:rsid w:val="00FB3854"/>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FB3854"/>
    <w:rPr>
      <w:rFonts w:asciiTheme="majorHAnsi" w:eastAsiaTheme="majorEastAsia" w:hAnsiTheme="majorHAnsi" w:cstheme="majorBidi"/>
      <w:b/>
      <w:bCs/>
      <w:i/>
      <w:iCs/>
      <w:sz w:val="28"/>
      <w:szCs w:val="28"/>
    </w:rPr>
  </w:style>
  <w:style w:type="paragraph" w:customStyle="1" w:styleId="SubHeading1">
    <w:name w:val="Sub Heading1"/>
    <w:uiPriority w:val="99"/>
    <w:rsid w:val="00FB3854"/>
    <w:pPr>
      <w:widowControl w:val="0"/>
      <w:autoSpaceDE w:val="0"/>
      <w:autoSpaceDN w:val="0"/>
      <w:adjustRightInd w:val="0"/>
      <w:spacing w:before="80" w:after="20" w:line="240" w:lineRule="auto"/>
    </w:pPr>
    <w:rPr>
      <w:rFonts w:ascii="Times New Roman" w:hAnsi="Times New Roman" w:cs="Times New Roman"/>
      <w:sz w:val="20"/>
      <w:szCs w:val="20"/>
    </w:rPr>
  </w:style>
  <w:style w:type="paragraph" w:customStyle="1" w:styleId="Headingbalance">
    <w:name w:val="Heading_balance"/>
    <w:uiPriority w:val="99"/>
    <w:rsid w:val="00FB3854"/>
    <w:pPr>
      <w:widowControl w:val="0"/>
      <w:autoSpaceDE w:val="0"/>
      <w:autoSpaceDN w:val="0"/>
      <w:adjustRightInd w:val="0"/>
      <w:spacing w:before="120" w:after="0" w:line="240" w:lineRule="auto"/>
      <w:jc w:val="center"/>
    </w:pPr>
    <w:rPr>
      <w:rFonts w:ascii="Times New Roman" w:hAnsi="Times New Roman" w:cs="Times New Roman"/>
      <w:b/>
      <w:bCs/>
      <w:sz w:val="20"/>
      <w:szCs w:val="20"/>
    </w:rPr>
  </w:style>
  <w:style w:type="paragraph" w:customStyle="1" w:styleId="SpacedNormal">
    <w:name w:val="Spaced Normal"/>
    <w:uiPriority w:val="99"/>
    <w:rsid w:val="00FB3854"/>
    <w:pPr>
      <w:widowControl w:val="0"/>
      <w:autoSpaceDE w:val="0"/>
      <w:autoSpaceDN w:val="0"/>
      <w:adjustRightInd w:val="0"/>
      <w:spacing w:before="120" w:after="40" w:line="240" w:lineRule="auto"/>
    </w:pPr>
    <w:rPr>
      <w:rFonts w:ascii="Times New Roman" w:hAnsi="Times New Roman" w:cs="Times New Roman"/>
      <w:sz w:val="20"/>
      <w:szCs w:val="20"/>
    </w:rPr>
  </w:style>
  <w:style w:type="paragraph" w:customStyle="1" w:styleId="ThinDelim">
    <w:name w:val="Thin Delim"/>
    <w:uiPriority w:val="99"/>
    <w:rsid w:val="00FB3854"/>
    <w:pPr>
      <w:widowControl w:val="0"/>
      <w:autoSpaceDE w:val="0"/>
      <w:autoSpaceDN w:val="0"/>
      <w:adjustRightInd w:val="0"/>
      <w:spacing w:after="0" w:line="240" w:lineRule="auto"/>
    </w:pPr>
    <w:rPr>
      <w:rFonts w:ascii="Times New Roman" w:hAnsi="Times New Roman" w:cs="Times New Roman"/>
      <w:sz w:val="16"/>
      <w:szCs w:val="16"/>
    </w:rPr>
  </w:style>
  <w:style w:type="character" w:customStyle="1" w:styleId="Subst">
    <w:name w:val="Subst"/>
    <w:uiPriority w:val="99"/>
    <w:rsid w:val="00FB3854"/>
    <w:rPr>
      <w:b/>
      <w:bCs/>
      <w:i/>
      <w:iCs/>
    </w:rPr>
  </w:style>
  <w:style w:type="paragraph" w:styleId="11">
    <w:name w:val="toc 1"/>
    <w:basedOn w:val="a"/>
    <w:next w:val="a"/>
    <w:autoRedefine/>
    <w:uiPriority w:val="39"/>
    <w:unhideWhenUsed/>
    <w:rsid w:val="00A73086"/>
  </w:style>
  <w:style w:type="paragraph" w:styleId="21">
    <w:name w:val="toc 2"/>
    <w:basedOn w:val="a"/>
    <w:next w:val="a"/>
    <w:autoRedefine/>
    <w:uiPriority w:val="39"/>
    <w:unhideWhenUsed/>
    <w:rsid w:val="00A73086"/>
    <w:pPr>
      <w:ind w:left="200"/>
    </w:pPr>
  </w:style>
  <w:style w:type="character" w:styleId="a5">
    <w:name w:val="Hyperlink"/>
    <w:basedOn w:val="a0"/>
    <w:uiPriority w:val="99"/>
    <w:unhideWhenUsed/>
    <w:rsid w:val="000B0035"/>
    <w:rPr>
      <w:color w:val="0000FF" w:themeColor="hyperlink"/>
      <w:u w:val="single"/>
    </w:rPr>
  </w:style>
  <w:style w:type="character" w:styleId="a6">
    <w:name w:val="annotation reference"/>
    <w:basedOn w:val="a0"/>
    <w:uiPriority w:val="99"/>
    <w:semiHidden/>
    <w:unhideWhenUsed/>
    <w:rsid w:val="00BE0793"/>
    <w:rPr>
      <w:sz w:val="16"/>
      <w:szCs w:val="16"/>
    </w:rPr>
  </w:style>
  <w:style w:type="paragraph" w:styleId="a7">
    <w:name w:val="annotation text"/>
    <w:basedOn w:val="a"/>
    <w:link w:val="a8"/>
    <w:uiPriority w:val="99"/>
    <w:semiHidden/>
    <w:unhideWhenUsed/>
    <w:rsid w:val="00BE0793"/>
  </w:style>
  <w:style w:type="character" w:customStyle="1" w:styleId="a8">
    <w:name w:val="Текст примечания Знак"/>
    <w:basedOn w:val="a0"/>
    <w:link w:val="a7"/>
    <w:uiPriority w:val="99"/>
    <w:semiHidden/>
    <w:rsid w:val="00BE0793"/>
    <w:rPr>
      <w:rFonts w:ascii="Times New Roman" w:hAnsi="Times New Roman" w:cs="Times New Roman"/>
      <w:sz w:val="20"/>
      <w:szCs w:val="20"/>
    </w:rPr>
  </w:style>
  <w:style w:type="paragraph" w:styleId="a9">
    <w:name w:val="annotation subject"/>
    <w:basedOn w:val="a7"/>
    <w:next w:val="a7"/>
    <w:link w:val="aa"/>
    <w:uiPriority w:val="99"/>
    <w:semiHidden/>
    <w:unhideWhenUsed/>
    <w:rsid w:val="00BE0793"/>
    <w:rPr>
      <w:b/>
      <w:bCs/>
    </w:rPr>
  </w:style>
  <w:style w:type="character" w:customStyle="1" w:styleId="aa">
    <w:name w:val="Тема примечания Знак"/>
    <w:basedOn w:val="a8"/>
    <w:link w:val="a9"/>
    <w:uiPriority w:val="99"/>
    <w:semiHidden/>
    <w:rsid w:val="00BE0793"/>
    <w:rPr>
      <w:rFonts w:ascii="Times New Roman" w:hAnsi="Times New Roman" w:cs="Times New Roman"/>
      <w:b/>
      <w:bCs/>
      <w:sz w:val="20"/>
      <w:szCs w:val="20"/>
    </w:rPr>
  </w:style>
  <w:style w:type="paragraph" w:styleId="ab">
    <w:name w:val="Balloon Text"/>
    <w:basedOn w:val="a"/>
    <w:link w:val="ac"/>
    <w:uiPriority w:val="99"/>
    <w:semiHidden/>
    <w:unhideWhenUsed/>
    <w:rsid w:val="00BE0793"/>
    <w:pPr>
      <w:spacing w:before="0" w:after="0"/>
    </w:pPr>
    <w:rPr>
      <w:rFonts w:ascii="Tahoma" w:hAnsi="Tahoma" w:cs="Tahoma"/>
      <w:sz w:val="16"/>
      <w:szCs w:val="16"/>
    </w:rPr>
  </w:style>
  <w:style w:type="character" w:customStyle="1" w:styleId="ac">
    <w:name w:val="Текст выноски Знак"/>
    <w:basedOn w:val="a0"/>
    <w:link w:val="ab"/>
    <w:uiPriority w:val="99"/>
    <w:semiHidden/>
    <w:rsid w:val="00BE079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cra-ratings.ru/press-releases/2251" TargetMode="External"/><Relationship Id="rId3" Type="http://schemas.openxmlformats.org/officeDocument/2006/relationships/webSettings" Target="webSettings.xml"/><Relationship Id="rId7" Type="http://schemas.openxmlformats.org/officeDocument/2006/relationships/hyperlink" Target="http://e-disclosure.ru/portal/company.aspx?id=35670"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vtoban.ru/about/investory/"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acra-ratings.ru/press-releases/22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37</Pages>
  <Words>15449</Words>
  <Characters>88065</Characters>
  <Application>Microsoft Office Word</Application>
  <DocSecurity>0</DocSecurity>
  <Lines>733</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Latarcev</dc:creator>
  <cp:lastModifiedBy>Latarcev</cp:lastModifiedBy>
  <cp:revision>4</cp:revision>
  <dcterms:created xsi:type="dcterms:W3CDTF">2021-02-11T12:43:00Z</dcterms:created>
  <dcterms:modified xsi:type="dcterms:W3CDTF">2021-02-12T12:20:00Z</dcterms:modified>
</cp:coreProperties>
</file>