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5A6E" w14:textId="77777777" w:rsidR="008E18E4" w:rsidRPr="008E18E4" w:rsidRDefault="008850CE" w:rsidP="008E18E4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8E18E4">
        <w:rPr>
          <w:b/>
          <w:bCs/>
          <w:sz w:val="22"/>
          <w:szCs w:val="22"/>
        </w:rPr>
        <w:t>Сообщение</w:t>
      </w:r>
      <w:r w:rsidR="001D043B" w:rsidRPr="008E18E4">
        <w:rPr>
          <w:b/>
          <w:bCs/>
          <w:sz w:val="22"/>
          <w:szCs w:val="22"/>
        </w:rPr>
        <w:t xml:space="preserve"> о существенном факте</w:t>
      </w:r>
    </w:p>
    <w:p w14:paraId="295F1AB0" w14:textId="77777777" w:rsidR="008E18E4" w:rsidRDefault="008E18E4" w:rsidP="008E18E4">
      <w:pPr>
        <w:pStyle w:val="prilozhenie"/>
        <w:ind w:left="-426" w:firstLine="0"/>
        <w:jc w:val="center"/>
        <w:rPr>
          <w:rFonts w:eastAsiaTheme="minorHAnsi"/>
          <w:b/>
          <w:bCs/>
          <w:sz w:val="22"/>
          <w:szCs w:val="22"/>
        </w:rPr>
      </w:pPr>
      <w:r w:rsidRPr="008E18E4">
        <w:rPr>
          <w:rFonts w:eastAsiaTheme="minorHAnsi"/>
          <w:b/>
          <w:bCs/>
          <w:sz w:val="22"/>
          <w:szCs w:val="22"/>
        </w:rPr>
        <w:t xml:space="preserve">«О совершении эмитентом или подконтрольной эмитенту организацией, имеющей для него </w:t>
      </w:r>
    </w:p>
    <w:p w14:paraId="669CA7E5" w14:textId="2849917C" w:rsidR="008E18E4" w:rsidRPr="008E18E4" w:rsidRDefault="008E18E4" w:rsidP="008E18E4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8E18E4">
        <w:rPr>
          <w:rFonts w:eastAsiaTheme="minorHAnsi"/>
          <w:b/>
          <w:bCs/>
          <w:sz w:val="22"/>
          <w:szCs w:val="22"/>
        </w:rPr>
        <w:t>существенное значение, существенной сделки»</w:t>
      </w:r>
    </w:p>
    <w:p w14:paraId="3A225E58" w14:textId="77777777" w:rsidR="00CA4BEF" w:rsidRPr="00792CDA" w:rsidRDefault="00CA4BEF" w:rsidP="00CA4BEF">
      <w:pPr>
        <w:pStyle w:val="prilozhenie"/>
        <w:ind w:left="-426" w:firstLine="0"/>
        <w:jc w:val="center"/>
        <w:rPr>
          <w:sz w:val="14"/>
          <w:szCs w:val="1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5"/>
        <w:gridCol w:w="4961"/>
      </w:tblGrid>
      <w:tr w:rsidR="000D6495" w:rsidRPr="00B23879" w14:paraId="792A94EB" w14:textId="77777777" w:rsidTr="00B23879">
        <w:tc>
          <w:tcPr>
            <w:tcW w:w="10236" w:type="dxa"/>
            <w:gridSpan w:val="2"/>
            <w:shd w:val="clear" w:color="auto" w:fill="auto"/>
          </w:tcPr>
          <w:p w14:paraId="538A3BF2" w14:textId="77777777" w:rsidR="000D6495" w:rsidRPr="00B23879" w:rsidRDefault="000D6495" w:rsidP="003E2CC6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A66F56" w:rsidRPr="00A66F56" w14:paraId="688CC96A" w14:textId="77777777" w:rsidTr="00B23879">
        <w:tc>
          <w:tcPr>
            <w:tcW w:w="5275" w:type="dxa"/>
            <w:shd w:val="clear" w:color="auto" w:fill="auto"/>
          </w:tcPr>
          <w:p w14:paraId="719FEBB0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1" w:type="dxa"/>
            <w:shd w:val="clear" w:color="auto" w:fill="auto"/>
          </w:tcPr>
          <w:p w14:paraId="1F21A392" w14:textId="5A758963" w:rsidR="00A66F56" w:rsidRPr="00A66F56" w:rsidRDefault="00A66F56" w:rsidP="00A66F56">
            <w:pPr>
              <w:ind w:left="-60" w:right="57"/>
              <w:rPr>
                <w:b/>
                <w:i/>
                <w:color w:val="000000"/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9A556A">
              <w:rPr>
                <w:b/>
                <w:i/>
                <w:sz w:val="22"/>
                <w:szCs w:val="22"/>
              </w:rPr>
              <w:t>Акционерное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общество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«АВТОБАН-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Финанс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A66F56" w:rsidRPr="00172845" w14:paraId="715F8F93" w14:textId="77777777" w:rsidTr="00B23879">
        <w:tc>
          <w:tcPr>
            <w:tcW w:w="5275" w:type="dxa"/>
            <w:shd w:val="clear" w:color="auto" w:fill="auto"/>
          </w:tcPr>
          <w:p w14:paraId="7C17DC3E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shd w:val="clear" w:color="auto" w:fill="auto"/>
          </w:tcPr>
          <w:p w14:paraId="3A693694" w14:textId="1511C3F5" w:rsidR="00A66F56" w:rsidRPr="00A66F56" w:rsidRDefault="00A66F56" w:rsidP="00A66F56">
            <w:pPr>
              <w:ind w:left="-60" w:right="57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  <w:lang w:val="ru-RU"/>
              </w:rPr>
              <w:t>119571, г. Москва, проспект Вернадского, д. 92 к. 1 офис 46</w:t>
            </w:r>
          </w:p>
        </w:tc>
      </w:tr>
      <w:tr w:rsidR="00A66F56" w:rsidRPr="00A66F56" w14:paraId="3F897417" w14:textId="77777777" w:rsidTr="00B23879">
        <w:tc>
          <w:tcPr>
            <w:tcW w:w="5275" w:type="dxa"/>
            <w:shd w:val="clear" w:color="auto" w:fill="auto"/>
          </w:tcPr>
          <w:p w14:paraId="7A13E300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61" w:type="dxa"/>
            <w:shd w:val="clear" w:color="auto" w:fill="auto"/>
          </w:tcPr>
          <w:p w14:paraId="67F866B7" w14:textId="78168D93" w:rsidR="00A66F56" w:rsidRPr="00A66F56" w:rsidRDefault="00A66F56" w:rsidP="00A66F56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1147746558596</w:t>
            </w:r>
          </w:p>
        </w:tc>
      </w:tr>
      <w:tr w:rsidR="00A66F56" w:rsidRPr="00A66F56" w14:paraId="2BB6C72D" w14:textId="77777777" w:rsidTr="00B23879">
        <w:tc>
          <w:tcPr>
            <w:tcW w:w="5275" w:type="dxa"/>
            <w:shd w:val="clear" w:color="auto" w:fill="auto"/>
          </w:tcPr>
          <w:p w14:paraId="173768A1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61" w:type="dxa"/>
            <w:shd w:val="clear" w:color="auto" w:fill="auto"/>
          </w:tcPr>
          <w:p w14:paraId="43B5ACE6" w14:textId="4C08D3D1" w:rsidR="00A66F56" w:rsidRPr="00A66F56" w:rsidRDefault="00A66F56" w:rsidP="00A66F56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7708813750</w:t>
            </w:r>
          </w:p>
        </w:tc>
      </w:tr>
      <w:tr w:rsidR="00A66F56" w:rsidRPr="00A66F56" w14:paraId="75B725BD" w14:textId="77777777" w:rsidTr="00B23879">
        <w:tc>
          <w:tcPr>
            <w:tcW w:w="5275" w:type="dxa"/>
            <w:shd w:val="clear" w:color="auto" w:fill="auto"/>
          </w:tcPr>
          <w:p w14:paraId="1E03D81A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61" w:type="dxa"/>
            <w:shd w:val="clear" w:color="auto" w:fill="auto"/>
          </w:tcPr>
          <w:p w14:paraId="14860D41" w14:textId="2A16345B" w:rsidR="00A66F56" w:rsidRPr="00A66F56" w:rsidRDefault="00A66F56" w:rsidP="00A66F56">
            <w:pPr>
              <w:ind w:left="-60" w:right="57"/>
              <w:rPr>
                <w:b/>
                <w:i/>
                <w:sz w:val="22"/>
                <w:szCs w:val="22"/>
              </w:rPr>
            </w:pPr>
            <w:r w:rsidRPr="009A556A">
              <w:rPr>
                <w:b/>
                <w:i/>
                <w:sz w:val="22"/>
                <w:szCs w:val="22"/>
              </w:rPr>
              <w:t>82416-H</w:t>
            </w:r>
          </w:p>
        </w:tc>
      </w:tr>
      <w:tr w:rsidR="00A66F56" w:rsidRPr="00172845" w14:paraId="414DDA4A" w14:textId="77777777" w:rsidTr="00B23879">
        <w:tc>
          <w:tcPr>
            <w:tcW w:w="5275" w:type="dxa"/>
            <w:shd w:val="clear" w:color="auto" w:fill="auto"/>
          </w:tcPr>
          <w:p w14:paraId="0E2FCD88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1" w:type="dxa"/>
            <w:shd w:val="clear" w:color="auto" w:fill="auto"/>
          </w:tcPr>
          <w:p w14:paraId="5AEC9646" w14:textId="1926C17C" w:rsidR="00A66F56" w:rsidRPr="00A66F56" w:rsidRDefault="00A66F56" w:rsidP="00A66F56">
            <w:pPr>
              <w:ind w:left="-60" w:right="85"/>
              <w:rPr>
                <w:b/>
                <w:i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</w:rPr>
              <w:t>https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9A556A">
              <w:rPr>
                <w:b/>
                <w:i/>
                <w:sz w:val="22"/>
                <w:szCs w:val="22"/>
              </w:rPr>
              <w:t>www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9A556A">
              <w:rPr>
                <w:b/>
                <w:i/>
                <w:sz w:val="22"/>
                <w:szCs w:val="22"/>
              </w:rPr>
              <w:t>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9A556A">
              <w:rPr>
                <w:b/>
                <w:i/>
                <w:sz w:val="22"/>
                <w:szCs w:val="22"/>
              </w:rPr>
              <w:t>disclosure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portal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company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9A556A">
              <w:rPr>
                <w:b/>
                <w:i/>
                <w:sz w:val="22"/>
                <w:szCs w:val="22"/>
              </w:rPr>
              <w:t>id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=35670</w:t>
            </w:r>
          </w:p>
        </w:tc>
      </w:tr>
      <w:tr w:rsidR="00A66F56" w:rsidRPr="00A66F56" w14:paraId="4C284B88" w14:textId="77777777" w:rsidTr="006D093B">
        <w:tc>
          <w:tcPr>
            <w:tcW w:w="5275" w:type="dxa"/>
            <w:shd w:val="clear" w:color="auto" w:fill="auto"/>
          </w:tcPr>
          <w:p w14:paraId="62BC2112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4DA7B9" w14:textId="11DE4FE3" w:rsidR="00A66F56" w:rsidRPr="00B623D4" w:rsidRDefault="002626CF" w:rsidP="00A66F56">
            <w:pPr>
              <w:ind w:left="-60" w:right="57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03.04.2026</w:t>
            </w:r>
          </w:p>
        </w:tc>
      </w:tr>
    </w:tbl>
    <w:p w14:paraId="40E68CC1" w14:textId="77777777" w:rsidR="00AC7EF6" w:rsidRPr="00B23879" w:rsidRDefault="00AC7EF6" w:rsidP="00E55FFE">
      <w:pPr>
        <w:pStyle w:val="prilozhenie"/>
        <w:ind w:firstLine="0"/>
        <w:rPr>
          <w:b/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B23879" w14:paraId="48FC3655" w14:textId="77777777" w:rsidTr="00AA2BC2">
        <w:tc>
          <w:tcPr>
            <w:tcW w:w="10236" w:type="dxa"/>
            <w:shd w:val="clear" w:color="auto" w:fill="auto"/>
          </w:tcPr>
          <w:p w14:paraId="67B2949D" w14:textId="77777777" w:rsidR="000D6495" w:rsidRPr="00B23879" w:rsidRDefault="000D6495" w:rsidP="001B6C4B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0D6495" w:rsidRPr="00172845" w14:paraId="534A342E" w14:textId="77777777" w:rsidTr="001C37D8">
        <w:trPr>
          <w:trHeight w:val="1692"/>
        </w:trPr>
        <w:tc>
          <w:tcPr>
            <w:tcW w:w="10236" w:type="dxa"/>
            <w:shd w:val="clear" w:color="auto" w:fill="auto"/>
          </w:tcPr>
          <w:p w14:paraId="3DB9E844" w14:textId="1510E5EB" w:rsidR="008E18E4" w:rsidRPr="00A66F56" w:rsidRDefault="008E18E4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2.1. Лицо, которое совершило существенную сделку (эмитент; подконтрольная эмитенту организация, имеющая для него существенное значение)</w:t>
            </w:r>
            <w:r w:rsidR="00CB138E"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A66F56">
              <w:rPr>
                <w:rFonts w:eastAsiaTheme="minorHAnsi"/>
                <w:b/>
                <w:bCs/>
                <w:i/>
                <w:lang w:val="ru-RU"/>
              </w:rPr>
              <w:t>Эмитент</w:t>
            </w:r>
            <w:r w:rsidR="000C7D95" w:rsidRPr="00A66F56">
              <w:rPr>
                <w:rFonts w:eastAsiaTheme="minorHAnsi"/>
                <w:b/>
                <w:bCs/>
                <w:i/>
                <w:lang w:val="ru-RU"/>
              </w:rPr>
              <w:t xml:space="preserve"> </w:t>
            </w:r>
            <w:r w:rsidR="00A66F56" w:rsidRPr="00A66F56">
              <w:rPr>
                <w:rFonts w:eastAsiaTheme="minorHAnsi"/>
                <w:b/>
                <w:bCs/>
                <w:i/>
                <w:lang w:val="ru-RU"/>
              </w:rPr>
              <w:t>(АО «АВТОБАН-</w:t>
            </w:r>
            <w:proofErr w:type="spellStart"/>
            <w:r w:rsidR="00A66F56" w:rsidRPr="00A66F56">
              <w:rPr>
                <w:rFonts w:eastAsiaTheme="minorHAnsi"/>
                <w:b/>
                <w:bCs/>
                <w:i/>
                <w:lang w:val="ru-RU"/>
              </w:rPr>
              <w:t>Финанс</w:t>
            </w:r>
            <w:proofErr w:type="spellEnd"/>
            <w:r w:rsidR="000C7D95" w:rsidRPr="00A66F56">
              <w:rPr>
                <w:rFonts w:eastAsiaTheme="minorHAnsi"/>
                <w:b/>
                <w:bCs/>
                <w:i/>
                <w:lang w:val="ru-RU"/>
              </w:rPr>
              <w:t>»)</w:t>
            </w:r>
          </w:p>
          <w:p w14:paraId="4E456614" w14:textId="299928D8" w:rsidR="008E18E4" w:rsidRPr="00A66F56" w:rsidRDefault="008E18E4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      </w:r>
            <w:r w:rsidR="00CB138E"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A66F56">
              <w:rPr>
                <w:rFonts w:eastAsiaTheme="minorHAnsi"/>
                <w:b/>
                <w:bCs/>
                <w:i/>
                <w:lang w:val="ru-RU"/>
              </w:rPr>
              <w:t>не применимо</w:t>
            </w:r>
          </w:p>
          <w:p w14:paraId="06146B44" w14:textId="26852BE0" w:rsidR="00FD5F24" w:rsidRPr="001A4D48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2.3. К</w:t>
            </w:r>
            <w:r w:rsidR="008E18E4" w:rsidRPr="00A66F56">
              <w:rPr>
                <w:rFonts w:eastAsiaTheme="minorHAnsi"/>
                <w:bCs/>
                <w:lang w:val="ru-RU"/>
              </w:rPr>
              <w:t>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      </w:r>
            <w:r w:rsidR="001C611A"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D4399F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 xml:space="preserve">существенная сделка, </w:t>
            </w:r>
            <w:r w:rsidR="001A4D48" w:rsidRPr="00D4399F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 xml:space="preserve">не </w:t>
            </w:r>
            <w:r w:rsidR="00FD5F24" w:rsidRPr="00D4399F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>являющаяся крупной</w:t>
            </w:r>
            <w:r w:rsidR="001A4D48" w:rsidRPr="00D4399F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 xml:space="preserve"> (</w:t>
            </w:r>
            <w:r w:rsidR="001A4D48" w:rsidRPr="00D4399F">
              <w:rPr>
                <w:rFonts w:eastAsia="Calibri"/>
                <w:b/>
                <w:i/>
                <w:color w:val="000000" w:themeColor="text1"/>
                <w:lang w:val="ru-RU"/>
              </w:rPr>
              <w:t>сделка совершена в процессе обычной хозяйственной деятельности Эмитента).</w:t>
            </w:r>
          </w:p>
          <w:p w14:paraId="66A3DF5A" w14:textId="77777777" w:rsidR="0082160C" w:rsidRPr="00C6000B" w:rsidRDefault="00CB138E" w:rsidP="0082160C">
            <w:pPr>
              <w:spacing w:before="60"/>
              <w:ind w:left="57" w:right="57"/>
              <w:jc w:val="both"/>
              <w:rPr>
                <w:b/>
                <w:i/>
                <w:color w:val="000000"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2.4. В</w:t>
            </w:r>
            <w:r w:rsidR="008E18E4" w:rsidRPr="00A66F56">
              <w:rPr>
                <w:rFonts w:eastAsiaTheme="minorHAnsi"/>
                <w:bCs/>
                <w:lang w:val="ru-RU"/>
              </w:rPr>
              <w:t>ид и предмет существенной сделки</w:t>
            </w:r>
            <w:r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A66F56">
              <w:rPr>
                <w:rFonts w:eastAsiaTheme="minorHAnsi"/>
                <w:b/>
                <w:bCs/>
                <w:i/>
                <w:lang w:val="ru-RU"/>
              </w:rPr>
              <w:t xml:space="preserve">размещение </w:t>
            </w:r>
            <w:r w:rsidR="00A66F56">
              <w:rPr>
                <w:rFonts w:eastAsiaTheme="minorHAnsi"/>
                <w:b/>
                <w:bCs/>
                <w:i/>
                <w:lang w:val="ru-RU"/>
              </w:rPr>
              <w:t>АО</w:t>
            </w:r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 xml:space="preserve"> «</w:t>
            </w:r>
            <w:r w:rsidR="00A66F56">
              <w:rPr>
                <w:rFonts w:eastAsiaTheme="minorHAnsi"/>
                <w:b/>
                <w:bCs/>
                <w:i/>
                <w:lang w:val="ru-RU"/>
              </w:rPr>
              <w:t>АВТОБАН-</w:t>
            </w:r>
            <w:proofErr w:type="spellStart"/>
            <w:r w:rsidR="00A66F56">
              <w:rPr>
                <w:rFonts w:eastAsiaTheme="minorHAnsi"/>
                <w:b/>
                <w:bCs/>
                <w:i/>
                <w:lang w:val="ru-RU"/>
              </w:rPr>
              <w:t>Финанс</w:t>
            </w:r>
            <w:proofErr w:type="spellEnd"/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 xml:space="preserve">» на торгах ПАО Московская Биржа 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>биржевы</w:t>
            </w:r>
            <w:r w:rsidR="00A66F56">
              <w:rPr>
                <w:rFonts w:eastAsia="Calibri"/>
                <w:b/>
                <w:i/>
                <w:lang w:val="ru-RU"/>
              </w:rPr>
              <w:t>х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 xml:space="preserve"> облигаци</w:t>
            </w:r>
            <w:r w:rsidR="00A66F56">
              <w:rPr>
                <w:rFonts w:eastAsia="Calibri"/>
                <w:b/>
                <w:i/>
                <w:lang w:val="ru-RU"/>
              </w:rPr>
              <w:t>й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 xml:space="preserve"> с обеспечением </w:t>
            </w:r>
            <w:r w:rsidR="00B623D4" w:rsidRPr="0098131C">
              <w:rPr>
                <w:rFonts w:eastAsia="Calibri"/>
                <w:b/>
                <w:i/>
                <w:lang w:val="ru-RU"/>
              </w:rPr>
              <w:t>процентны</w:t>
            </w:r>
            <w:r w:rsidR="00B623D4">
              <w:rPr>
                <w:rFonts w:eastAsia="Calibri"/>
                <w:b/>
                <w:i/>
                <w:lang w:val="ru-RU"/>
              </w:rPr>
              <w:t>х</w:t>
            </w:r>
            <w:r w:rsidR="00B623D4" w:rsidRPr="0098131C">
              <w:rPr>
                <w:rFonts w:eastAsia="Calibri"/>
                <w:b/>
                <w:i/>
                <w:lang w:val="ru-RU"/>
              </w:rPr>
              <w:t xml:space="preserve"> неконвертируемы</w:t>
            </w:r>
            <w:r w:rsidR="00B623D4">
              <w:rPr>
                <w:rFonts w:eastAsia="Calibri"/>
                <w:b/>
                <w:i/>
                <w:lang w:val="ru-RU"/>
              </w:rPr>
              <w:t>х</w:t>
            </w:r>
            <w:r w:rsidR="00B623D4" w:rsidRPr="0098131C">
              <w:rPr>
                <w:rFonts w:eastAsia="Calibri"/>
                <w:b/>
                <w:i/>
                <w:lang w:val="ru-RU"/>
              </w:rPr>
              <w:t xml:space="preserve"> бездокументарны</w:t>
            </w:r>
            <w:r w:rsidR="00B623D4">
              <w:rPr>
                <w:rFonts w:eastAsia="Calibri"/>
                <w:b/>
                <w:i/>
                <w:lang w:val="ru-RU"/>
              </w:rPr>
              <w:t>х</w:t>
            </w:r>
            <w:r w:rsidR="00B623D4" w:rsidRPr="0098131C">
              <w:rPr>
                <w:rFonts w:eastAsia="Calibri"/>
                <w:b/>
                <w:i/>
                <w:lang w:val="ru-RU"/>
              </w:rPr>
              <w:t xml:space="preserve"> серии 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>БО-П0</w:t>
            </w:r>
            <w:r w:rsidR="0082160C">
              <w:rPr>
                <w:rFonts w:eastAsia="Calibri"/>
                <w:b/>
                <w:i/>
                <w:lang w:val="ru-RU"/>
              </w:rPr>
              <w:t>9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>, размещаемые в рамках программы биржевых облигаций серии 001Р, имеющей идентификационный номер 4-82416-Н-001Р-02Е от 25 ноября 2016 года, регистрационный номер выпуска 4</w:t>
            </w:r>
            <w:r w:rsidR="0082160C" w:rsidRPr="00200A41">
              <w:rPr>
                <w:rFonts w:eastAsia="Calibri"/>
                <w:b/>
                <w:i/>
              </w:rPr>
              <w:t>B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>02-0</w:t>
            </w:r>
            <w:r w:rsidR="0082160C">
              <w:rPr>
                <w:rFonts w:eastAsia="Calibri"/>
                <w:b/>
                <w:i/>
                <w:lang w:val="ru-RU"/>
              </w:rPr>
              <w:t>9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>-82416-</w:t>
            </w:r>
            <w:r w:rsidR="0082160C" w:rsidRPr="00200A41">
              <w:rPr>
                <w:rFonts w:eastAsia="Calibri"/>
                <w:b/>
                <w:i/>
              </w:rPr>
              <w:t>H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>-001</w:t>
            </w:r>
            <w:r w:rsidR="0082160C" w:rsidRPr="00200A41">
              <w:rPr>
                <w:rFonts w:eastAsia="Calibri"/>
                <w:b/>
                <w:i/>
              </w:rPr>
              <w:t>P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 xml:space="preserve"> от </w:t>
            </w:r>
            <w:r w:rsidR="0082160C">
              <w:rPr>
                <w:rFonts w:eastAsia="Calibri"/>
                <w:b/>
                <w:i/>
                <w:lang w:val="ru-RU"/>
              </w:rPr>
              <w:t>01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>.</w:t>
            </w:r>
            <w:r w:rsidR="0082160C">
              <w:rPr>
                <w:rFonts w:eastAsia="Calibri"/>
                <w:b/>
                <w:i/>
                <w:lang w:val="ru-RU"/>
              </w:rPr>
              <w:t>04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>.202</w:t>
            </w:r>
            <w:r w:rsidR="0082160C">
              <w:rPr>
                <w:rFonts w:eastAsia="Calibri"/>
                <w:b/>
                <w:i/>
                <w:lang w:val="ru-RU"/>
              </w:rPr>
              <w:t>6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 xml:space="preserve"> (далее – «Биржевые облигации»), международный код (номер) идентификации ценных бумаг (</w:t>
            </w:r>
            <w:r w:rsidR="0082160C" w:rsidRPr="00CD3248">
              <w:rPr>
                <w:rFonts w:eastAsia="Calibri"/>
                <w:b/>
                <w:i/>
              </w:rPr>
              <w:t>ISIN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 xml:space="preserve">): </w:t>
            </w:r>
            <w:r w:rsidR="0082160C" w:rsidRPr="00195DC2">
              <w:rPr>
                <w:rFonts w:eastAsia="Calibri"/>
                <w:b/>
                <w:i/>
                <w:lang w:val="ru-RU"/>
              </w:rPr>
              <w:t>RU000A10</w:t>
            </w:r>
            <w:r w:rsidR="0082160C">
              <w:rPr>
                <w:rFonts w:eastAsia="Calibri"/>
                <w:b/>
                <w:i/>
                <w:lang w:val="en-US"/>
              </w:rPr>
              <w:t>ERH</w:t>
            </w:r>
            <w:r w:rsidR="0082160C" w:rsidRPr="00B527B0">
              <w:rPr>
                <w:rFonts w:eastAsia="Calibri"/>
                <w:b/>
                <w:i/>
                <w:lang w:val="ru-RU"/>
              </w:rPr>
              <w:t>9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>; международный код классификации финансовых инструментов (</w:t>
            </w:r>
            <w:r w:rsidR="0082160C" w:rsidRPr="00CD3248">
              <w:rPr>
                <w:rFonts w:eastAsia="Calibri"/>
                <w:b/>
                <w:i/>
              </w:rPr>
              <w:t>CFI</w:t>
            </w:r>
            <w:r w:rsidR="0082160C" w:rsidRPr="0098131C">
              <w:rPr>
                <w:rFonts w:eastAsia="Calibri"/>
                <w:b/>
                <w:i/>
                <w:lang w:val="ru-RU"/>
              </w:rPr>
              <w:t xml:space="preserve">): </w:t>
            </w:r>
            <w:r w:rsidR="0082160C" w:rsidRPr="00B527B0">
              <w:rPr>
                <w:rFonts w:eastAsia="Calibri"/>
                <w:b/>
                <w:i/>
                <w:lang w:val="ru-RU"/>
              </w:rPr>
              <w:t>DBVGFB</w:t>
            </w:r>
          </w:p>
          <w:p w14:paraId="633B9AEB" w14:textId="0AC5F064" w:rsidR="003F55EA" w:rsidRPr="00A66F56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2.5. С</w:t>
            </w:r>
            <w:r w:rsidR="008E18E4" w:rsidRPr="00A66F56">
              <w:rPr>
                <w:rFonts w:eastAsiaTheme="minorHAnsi"/>
                <w:bCs/>
                <w:lang w:val="ru-RU"/>
              </w:rPr>
              <w:t>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="001C611A" w:rsidRPr="00A66F56">
              <w:rPr>
                <w:rFonts w:eastAsiaTheme="minorHAnsi"/>
                <w:bCs/>
                <w:lang w:val="ru-RU"/>
              </w:rPr>
              <w:t>:</w:t>
            </w:r>
            <w:r w:rsidR="003F55EA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>отчуждение Эмитентом Биржевых облигаций первым владельцам</w:t>
            </w:r>
            <w:r w:rsidR="000C7D95" w:rsidRPr="00A66F56">
              <w:rPr>
                <w:rFonts w:eastAsia="Calibri"/>
                <w:b/>
                <w:i/>
                <w:lang w:val="ru-RU"/>
              </w:rPr>
              <w:t xml:space="preserve"> на торгах ПАО Московская Биржа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>. Права по Биржевым облигациям установлены Решением о выпуске ценных бумаг и Программой биржевых облигаций.</w:t>
            </w:r>
          </w:p>
          <w:p w14:paraId="013FA74C" w14:textId="23A36AD2" w:rsidR="008E18E4" w:rsidRPr="00A66F56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2.6. С</w:t>
            </w:r>
            <w:r w:rsidR="008E18E4" w:rsidRPr="00A66F56">
              <w:rPr>
                <w:rFonts w:eastAsiaTheme="minorHAnsi"/>
                <w:bCs/>
                <w:lang w:val="ru-RU"/>
              </w:rPr>
              <w:t>тороны и выгодоприобретатели по существенной сделке</w:t>
            </w:r>
            <w:r w:rsidR="00FD5F24" w:rsidRPr="00A66F56">
              <w:rPr>
                <w:rFonts w:eastAsiaTheme="minorHAnsi"/>
                <w:bCs/>
                <w:lang w:val="ru-RU"/>
              </w:rPr>
              <w:t>:</w:t>
            </w:r>
            <w:r w:rsidR="003F55EA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 xml:space="preserve">Продавец – Эмитент (выгодоприобретатель); Покупатели - первые владельцы Биржевых облигаций. </w:t>
            </w:r>
          </w:p>
          <w:p w14:paraId="0201C3E3" w14:textId="29C56219" w:rsidR="008E18E4" w:rsidRPr="00A66F56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="Calibri"/>
                <w:lang w:val="ru-RU"/>
              </w:rPr>
              <w:t>2.7. С</w:t>
            </w:r>
            <w:r w:rsidR="008E18E4" w:rsidRPr="00A66F56">
              <w:rPr>
                <w:rFonts w:eastAsia="Calibri"/>
                <w:lang w:val="ru-RU"/>
              </w:rPr>
              <w:t>рок исполнения обязательств по существенной сделке</w:t>
            </w:r>
            <w:r w:rsidR="00FD5F24" w:rsidRPr="00A66F56">
              <w:rPr>
                <w:rFonts w:eastAsia="Calibri"/>
                <w:lang w:val="ru-RU"/>
              </w:rPr>
              <w:t>:</w:t>
            </w:r>
            <w:r w:rsidR="003F55EA" w:rsidRPr="00A66F56">
              <w:rPr>
                <w:rFonts w:eastAsia="Calibri"/>
                <w:lang w:val="ru-RU"/>
              </w:rPr>
              <w:t xml:space="preserve"> 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>дата размещения</w:t>
            </w:r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 xml:space="preserve"> Биржевых облигаций </w:t>
            </w:r>
            <w:r w:rsidR="0082160C">
              <w:rPr>
                <w:rFonts w:eastAsiaTheme="minorHAnsi"/>
                <w:b/>
                <w:bCs/>
                <w:i/>
                <w:lang w:val="ru-RU"/>
              </w:rPr>
              <w:t>–</w:t>
            </w:r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 xml:space="preserve"> </w:t>
            </w:r>
            <w:r w:rsidR="0082160C">
              <w:rPr>
                <w:rFonts w:eastAsiaTheme="minorHAnsi"/>
                <w:b/>
                <w:bCs/>
                <w:i/>
                <w:lang w:val="ru-RU"/>
              </w:rPr>
              <w:t>03.04.2026</w:t>
            </w:r>
          </w:p>
          <w:p w14:paraId="2EB09229" w14:textId="77777777" w:rsidR="00A66F56" w:rsidRPr="00A66F56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 xml:space="preserve">2.8. </w:t>
            </w:r>
            <w:r w:rsidR="00A66F56" w:rsidRPr="00A66F56">
              <w:rPr>
                <w:rFonts w:eastAsiaTheme="minorHAnsi"/>
                <w:bCs/>
                <w:lang w:val="ru-RU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N 714-П (ред. от 30.09.2022) «О раскрытии информации эмитентами эмиссионных ценных бумаг» (Зарегистрировано в Минюсте России 24.04.2020 N 58203): </w:t>
            </w:r>
          </w:p>
          <w:p w14:paraId="000449C2" w14:textId="55B0ACD8" w:rsidR="005D02D0" w:rsidRPr="007929E4" w:rsidRDefault="00172845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172845">
              <w:rPr>
                <w:rFonts w:eastAsia="Calibri"/>
                <w:b/>
                <w:i/>
                <w:lang w:val="ru-RU"/>
              </w:rPr>
              <w:t>На дату составления настоящего сообщения не представляется возможным рассчитать размер сделки в денежном выражении с учетом купонного дохода по купонам с</w:t>
            </w:r>
            <w:r>
              <w:rPr>
                <w:rFonts w:eastAsia="Calibri"/>
                <w:b/>
                <w:i/>
                <w:lang w:val="ru-RU"/>
              </w:rPr>
              <w:t>о</w:t>
            </w:r>
            <w:r w:rsidRPr="00172845">
              <w:rPr>
                <w:rFonts w:eastAsia="Calibri"/>
                <w:b/>
                <w:i/>
                <w:lang w:val="ru-RU"/>
              </w:rPr>
              <w:t xml:space="preserve"> </w:t>
            </w:r>
            <w:r>
              <w:rPr>
                <w:rFonts w:eastAsia="Calibri"/>
                <w:b/>
                <w:i/>
                <w:lang w:val="ru-RU"/>
              </w:rPr>
              <w:t>2</w:t>
            </w:r>
            <w:r w:rsidRPr="00172845">
              <w:rPr>
                <w:rFonts w:eastAsia="Calibri"/>
                <w:b/>
                <w:i/>
                <w:lang w:val="ru-RU"/>
              </w:rPr>
              <w:t>-го по 2</w:t>
            </w:r>
            <w:r>
              <w:rPr>
                <w:rFonts w:eastAsia="Calibri"/>
                <w:b/>
                <w:i/>
                <w:lang w:val="ru-RU"/>
              </w:rPr>
              <w:t>1</w:t>
            </w:r>
            <w:r w:rsidRPr="00172845">
              <w:rPr>
                <w:rFonts w:eastAsia="Calibri"/>
                <w:b/>
                <w:i/>
                <w:lang w:val="ru-RU"/>
              </w:rPr>
              <w:t>-</w:t>
            </w:r>
            <w:r>
              <w:rPr>
                <w:rFonts w:eastAsia="Calibri"/>
                <w:b/>
                <w:i/>
                <w:lang w:val="ru-RU"/>
              </w:rPr>
              <w:t>ы</w:t>
            </w:r>
            <w:r w:rsidRPr="00172845">
              <w:rPr>
                <w:rFonts w:eastAsia="Calibri"/>
                <w:b/>
                <w:i/>
                <w:lang w:val="ru-RU"/>
              </w:rPr>
              <w:t>й</w:t>
            </w:r>
            <w:r>
              <w:rPr>
                <w:rFonts w:eastAsia="Calibri"/>
                <w:b/>
                <w:i/>
                <w:lang w:val="ru-RU"/>
              </w:rPr>
              <w:t xml:space="preserve"> (по данным купонным периодам Эмитентом установлен порядок определения размера дохода в виде формулы)</w:t>
            </w:r>
            <w:r w:rsidRPr="00172845">
              <w:rPr>
                <w:rFonts w:eastAsia="Calibri"/>
                <w:b/>
                <w:i/>
                <w:lang w:val="ru-RU"/>
              </w:rPr>
              <w:t>.</w:t>
            </w:r>
            <w:r w:rsidRPr="006E4BAC">
              <w:rPr>
                <w:rFonts w:eastAsia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C37DB5" w:rsidRPr="00A66F56">
              <w:rPr>
                <w:rFonts w:eastAsia="Calibri"/>
                <w:b/>
                <w:i/>
                <w:lang w:val="ru-RU"/>
              </w:rPr>
              <w:t xml:space="preserve">Размер сделки в денежном выражении с учетом купонного дохода по купонным </w:t>
            </w:r>
            <w:r w:rsidR="00C37DB5" w:rsidRPr="00A26514">
              <w:rPr>
                <w:rFonts w:eastAsia="Calibri"/>
                <w:b/>
                <w:i/>
                <w:lang w:val="ru-RU"/>
              </w:rPr>
              <w:t xml:space="preserve">периодам </w:t>
            </w:r>
            <w:r w:rsidR="00B623D4">
              <w:rPr>
                <w:rFonts w:eastAsia="Calibri"/>
                <w:b/>
                <w:i/>
                <w:lang w:val="ru-RU"/>
              </w:rPr>
              <w:t>за первый купонный период</w:t>
            </w:r>
            <w:r w:rsidR="00C37DB5" w:rsidRPr="00A26514">
              <w:rPr>
                <w:rFonts w:eastAsia="Calibri"/>
                <w:b/>
                <w:i/>
                <w:lang w:val="ru-RU"/>
              </w:rPr>
              <w:t xml:space="preserve"> составляет</w:t>
            </w:r>
            <w:r w:rsidR="001E5F88" w:rsidRPr="00A26514">
              <w:rPr>
                <w:rFonts w:eastAsia="Calibri"/>
                <w:b/>
                <w:i/>
                <w:lang w:val="ru-RU"/>
              </w:rPr>
              <w:t xml:space="preserve"> </w:t>
            </w:r>
            <w:r w:rsidR="005D02D0" w:rsidRPr="00A26514">
              <w:rPr>
                <w:rFonts w:eastAsia="Calibri"/>
                <w:b/>
                <w:i/>
                <w:lang w:val="ru-RU"/>
              </w:rPr>
              <w:t>–</w:t>
            </w:r>
            <w:r w:rsidR="00C37DB5" w:rsidRPr="00A26514">
              <w:rPr>
                <w:rFonts w:eastAsia="Calibri"/>
                <w:b/>
                <w:i/>
                <w:lang w:val="ru-RU"/>
              </w:rPr>
              <w:t xml:space="preserve"> </w:t>
            </w:r>
            <w:r w:rsidR="00B623D4" w:rsidRPr="007929E4">
              <w:rPr>
                <w:rFonts w:eastAsia="Calibri"/>
                <w:b/>
                <w:i/>
                <w:lang w:val="ru-RU"/>
              </w:rPr>
              <w:t>5</w:t>
            </w:r>
            <w:r w:rsidR="0082160C" w:rsidRPr="007929E4">
              <w:rPr>
                <w:rFonts w:eastAsia="Calibri"/>
                <w:b/>
                <w:i/>
                <w:lang w:val="ru-RU"/>
              </w:rPr>
              <w:t> </w:t>
            </w:r>
            <w:bookmarkStart w:id="0" w:name="_GoBack"/>
            <w:bookmarkEnd w:id="0"/>
            <w:r w:rsidR="0082160C" w:rsidRPr="007929E4">
              <w:rPr>
                <w:rFonts w:eastAsia="Calibri"/>
                <w:b/>
                <w:i/>
                <w:lang w:val="ru-RU"/>
              </w:rPr>
              <w:t>076 050</w:t>
            </w:r>
            <w:r w:rsidR="00B623D4" w:rsidRPr="007929E4">
              <w:rPr>
                <w:rFonts w:eastAsia="Calibri"/>
                <w:b/>
                <w:i/>
                <w:lang w:val="ru-RU"/>
              </w:rPr>
              <w:t xml:space="preserve"> 000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 xml:space="preserve"> рублей (</w:t>
            </w:r>
            <w:r w:rsidR="001E5F88" w:rsidRPr="007929E4">
              <w:rPr>
                <w:rFonts w:eastAsia="Calibri"/>
                <w:b/>
                <w:i/>
                <w:lang w:val="ru-RU"/>
              </w:rPr>
              <w:t>номинальная стоимость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 xml:space="preserve"> Биржевых облигаций и совокупный купонный доход</w:t>
            </w:r>
            <w:r w:rsidR="00A66F56" w:rsidRPr="007929E4">
              <w:rPr>
                <w:rFonts w:eastAsia="Calibri"/>
                <w:b/>
                <w:i/>
                <w:lang w:val="ru-RU"/>
              </w:rPr>
              <w:t xml:space="preserve"> </w:t>
            </w:r>
            <w:r w:rsidR="00B623D4" w:rsidRPr="007929E4">
              <w:rPr>
                <w:rFonts w:eastAsia="Calibri"/>
                <w:b/>
                <w:i/>
                <w:lang w:val="ru-RU"/>
              </w:rPr>
              <w:t>за первый купонный период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 xml:space="preserve">). Размер сделки в процентах от стоимости активов эмитента </w:t>
            </w:r>
            <w:r w:rsidR="001E5F88" w:rsidRPr="007929E4">
              <w:rPr>
                <w:rFonts w:eastAsia="Calibri"/>
                <w:b/>
                <w:i/>
                <w:lang w:val="ru-RU"/>
              </w:rPr>
              <w:t xml:space="preserve">составляет </w:t>
            </w:r>
            <w:r w:rsidR="002F73E4" w:rsidRPr="007929E4">
              <w:rPr>
                <w:rFonts w:eastAsia="Calibri"/>
                <w:b/>
                <w:i/>
                <w:lang w:val="ru-RU"/>
              </w:rPr>
              <w:t>–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 xml:space="preserve"> </w:t>
            </w:r>
            <w:r w:rsidR="00B623D4" w:rsidRPr="007929E4">
              <w:rPr>
                <w:rFonts w:eastAsia="Calibri"/>
                <w:b/>
                <w:i/>
                <w:lang w:val="ru-RU"/>
              </w:rPr>
              <w:t>2</w:t>
            </w:r>
            <w:r w:rsidR="0082160C" w:rsidRPr="007929E4">
              <w:rPr>
                <w:rFonts w:eastAsia="Calibri"/>
                <w:b/>
                <w:i/>
                <w:lang w:val="ru-RU"/>
              </w:rPr>
              <w:t>1</w:t>
            </w:r>
            <w:r w:rsidR="00B623D4" w:rsidRPr="007929E4">
              <w:rPr>
                <w:rFonts w:eastAsia="Calibri"/>
                <w:b/>
                <w:i/>
                <w:lang w:val="ru-RU"/>
              </w:rPr>
              <w:t>,9</w:t>
            </w:r>
            <w:r w:rsidR="0082160C" w:rsidRPr="007929E4">
              <w:rPr>
                <w:rFonts w:eastAsia="Calibri"/>
                <w:b/>
                <w:i/>
                <w:lang w:val="ru-RU"/>
              </w:rPr>
              <w:t>3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 xml:space="preserve">% от </w:t>
            </w:r>
            <w:r w:rsidR="001E5F88" w:rsidRPr="007929E4">
              <w:rPr>
                <w:rFonts w:eastAsia="Calibri"/>
                <w:b/>
                <w:i/>
                <w:lang w:val="ru-RU"/>
              </w:rPr>
              <w:t xml:space="preserve">балансовой стоимости 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>активов Эмитента</w:t>
            </w:r>
            <w:r w:rsidR="001E5F88" w:rsidRPr="007929E4">
              <w:rPr>
                <w:rFonts w:eastAsia="Calibri"/>
                <w:b/>
                <w:i/>
                <w:lang w:val="ru-RU"/>
              </w:rPr>
              <w:t xml:space="preserve">, определенной </w:t>
            </w:r>
            <w:r w:rsidR="00B623D4" w:rsidRPr="007929E4">
              <w:rPr>
                <w:rFonts w:eastAsia="Calibri"/>
                <w:b/>
                <w:i/>
                <w:lang w:val="ru-RU"/>
              </w:rPr>
              <w:t xml:space="preserve">исходя из финансовой отчетности по МСФО за </w:t>
            </w:r>
            <w:r w:rsidR="007929E4" w:rsidRPr="007929E4">
              <w:rPr>
                <w:rFonts w:eastAsia="Calibri"/>
                <w:b/>
                <w:i/>
                <w:lang w:val="ru-RU"/>
              </w:rPr>
              <w:t>2025 год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>.</w:t>
            </w:r>
          </w:p>
          <w:p w14:paraId="677E8041" w14:textId="5DE14719" w:rsidR="002F73E4" w:rsidRPr="00A66F56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7929E4">
              <w:rPr>
                <w:rFonts w:eastAsiaTheme="minorHAnsi"/>
                <w:bCs/>
                <w:lang w:val="ru-RU"/>
              </w:rPr>
              <w:t>2.9. Стоимость активов (совокупная стоимость</w:t>
            </w:r>
            <w:r w:rsidRPr="00A66F56">
              <w:rPr>
                <w:rFonts w:eastAsiaTheme="minorHAnsi"/>
                <w:bCs/>
                <w:lang w:val="ru-RU"/>
              </w:rPr>
              <w:t xml:space="preserve"> активов), определяемая в соответствии с </w:t>
            </w:r>
            <w:hyperlink r:id="rId6" w:history="1">
              <w:r w:rsidRPr="00A66F56">
                <w:rPr>
                  <w:rFonts w:eastAsiaTheme="minorHAnsi"/>
                  <w:bCs/>
                  <w:lang w:val="ru-RU"/>
                </w:rPr>
                <w:t>подпунктом 13.9.21 пункта 13.9</w:t>
              </w:r>
            </w:hyperlink>
            <w:r w:rsidRPr="00A66F56">
              <w:rPr>
                <w:rFonts w:eastAsiaTheme="minorHAnsi"/>
                <w:bCs/>
                <w:lang w:val="ru-RU"/>
              </w:rPr>
              <w:t xml:space="preserve"> Положения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Банка России от 27.03.2020 N 714-П (ред. от 30.09.2022) «О раскрытии информации эмитентами эмиссионных ценных бумаг» (Зарегистрировано в Минюсте России 24.04.2020 N 58203):</w:t>
            </w:r>
            <w:r w:rsidR="008F2739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82160C" w:rsidRPr="007929E4">
              <w:rPr>
                <w:rFonts w:eastAsiaTheme="minorHAnsi"/>
                <w:b/>
                <w:bCs/>
                <w:i/>
                <w:lang w:val="ru-RU"/>
              </w:rPr>
              <w:t>23 151</w:t>
            </w:r>
            <w:r w:rsidR="008F2739" w:rsidRPr="007929E4">
              <w:rPr>
                <w:rFonts w:eastAsiaTheme="minorHAnsi"/>
                <w:b/>
                <w:bCs/>
                <w:i/>
                <w:lang w:val="ru-RU"/>
              </w:rPr>
              <w:t> </w:t>
            </w:r>
            <w:r w:rsidR="00F148E7" w:rsidRPr="007929E4">
              <w:rPr>
                <w:rFonts w:eastAsiaTheme="minorHAnsi"/>
                <w:b/>
                <w:bCs/>
                <w:i/>
                <w:lang w:val="ru-RU"/>
              </w:rPr>
              <w:t xml:space="preserve">млн </w:t>
            </w:r>
            <w:r w:rsidR="008F2739" w:rsidRPr="007929E4">
              <w:rPr>
                <w:rFonts w:eastAsiaTheme="minorHAnsi"/>
                <w:b/>
                <w:bCs/>
                <w:i/>
                <w:lang w:val="ru-RU"/>
              </w:rPr>
              <w:t>рублей</w:t>
            </w:r>
            <w:r w:rsidR="002F73E4" w:rsidRPr="007929E4">
              <w:rPr>
                <w:rFonts w:eastAsiaTheme="minorHAnsi"/>
                <w:b/>
                <w:bCs/>
                <w:i/>
                <w:lang w:val="ru-RU"/>
              </w:rPr>
              <w:t xml:space="preserve"> по финансовой отчетности МСФО по состоянию на </w:t>
            </w:r>
            <w:r w:rsidR="00B623D4" w:rsidRPr="007929E4">
              <w:rPr>
                <w:rFonts w:eastAsiaTheme="minorHAnsi"/>
                <w:b/>
                <w:bCs/>
                <w:i/>
                <w:lang w:val="ru-RU"/>
              </w:rPr>
              <w:t>3</w:t>
            </w:r>
            <w:r w:rsidR="0082160C" w:rsidRPr="007929E4">
              <w:rPr>
                <w:rFonts w:eastAsiaTheme="minorHAnsi"/>
                <w:b/>
                <w:bCs/>
                <w:i/>
                <w:lang w:val="ru-RU"/>
              </w:rPr>
              <w:t>1</w:t>
            </w:r>
            <w:r w:rsidR="00B623D4" w:rsidRPr="007929E4">
              <w:rPr>
                <w:rFonts w:eastAsiaTheme="minorHAnsi"/>
                <w:b/>
                <w:bCs/>
                <w:i/>
                <w:lang w:val="ru-RU"/>
              </w:rPr>
              <w:t>.</w:t>
            </w:r>
            <w:r w:rsidR="0082160C" w:rsidRPr="007929E4">
              <w:rPr>
                <w:rFonts w:eastAsiaTheme="minorHAnsi"/>
                <w:b/>
                <w:bCs/>
                <w:i/>
                <w:lang w:val="ru-RU"/>
              </w:rPr>
              <w:t>12</w:t>
            </w:r>
            <w:r w:rsidR="00B623D4" w:rsidRPr="007929E4">
              <w:rPr>
                <w:rFonts w:eastAsiaTheme="minorHAnsi"/>
                <w:b/>
                <w:bCs/>
                <w:i/>
                <w:lang w:val="ru-RU"/>
              </w:rPr>
              <w:t>.2025</w:t>
            </w:r>
            <w:r w:rsidR="002F73E4" w:rsidRPr="007929E4">
              <w:rPr>
                <w:rFonts w:eastAsiaTheme="minorHAnsi"/>
                <w:b/>
                <w:bCs/>
                <w:i/>
                <w:lang w:val="ru-RU"/>
              </w:rPr>
              <w:t>.</w:t>
            </w:r>
          </w:p>
          <w:p w14:paraId="1847C593" w14:textId="0A804376" w:rsidR="00CB138E" w:rsidRPr="003034EA" w:rsidRDefault="008F2739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lastRenderedPageBreak/>
              <w:t xml:space="preserve"> </w:t>
            </w:r>
            <w:r w:rsidR="00CB138E" w:rsidRPr="00A66F56">
              <w:rPr>
                <w:rFonts w:eastAsiaTheme="minorHAnsi"/>
                <w:bCs/>
                <w:lang w:val="ru-RU"/>
              </w:rPr>
              <w:t>2.10. Дата совершения существенной сделки</w:t>
            </w:r>
            <w:r w:rsidR="00FD5F24" w:rsidRPr="00A66F56">
              <w:rPr>
                <w:rFonts w:eastAsiaTheme="minorHAnsi"/>
                <w:bCs/>
                <w:lang w:val="ru-RU"/>
              </w:rPr>
              <w:t>:</w:t>
            </w:r>
            <w:r w:rsidR="002F73E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82160C">
              <w:rPr>
                <w:rFonts w:eastAsia="Calibri"/>
                <w:b/>
                <w:i/>
                <w:lang w:val="ru-RU"/>
              </w:rPr>
              <w:t>03.04.2026</w:t>
            </w:r>
          </w:p>
          <w:p w14:paraId="2A0D1779" w14:textId="6D3431DB" w:rsidR="00A00665" w:rsidRPr="001A4D48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 xml:space="preserve"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</w:t>
            </w:r>
            <w:r w:rsidRPr="007D3EDA">
              <w:rPr>
                <w:rFonts w:eastAsiaTheme="minorHAnsi"/>
                <w:bCs/>
                <w:lang w:val="ru-RU"/>
              </w:rPr>
              <w:t>принималось</w:t>
            </w:r>
            <w:r w:rsidR="00FD5F24" w:rsidRPr="007D3EDA">
              <w:rPr>
                <w:rFonts w:eastAsiaTheme="minorHAnsi"/>
                <w:bCs/>
                <w:lang w:val="ru-RU"/>
              </w:rPr>
              <w:t>:</w:t>
            </w:r>
            <w:r w:rsidR="002F73E4" w:rsidRPr="007D3EDA">
              <w:rPr>
                <w:rFonts w:eastAsiaTheme="minorHAnsi"/>
                <w:bCs/>
                <w:lang w:val="ru-RU"/>
              </w:rPr>
              <w:t xml:space="preserve"> </w:t>
            </w:r>
            <w:r w:rsidR="00A66F56" w:rsidRPr="007D3EDA">
              <w:rPr>
                <w:rFonts w:eastAsia="Calibri"/>
                <w:b/>
                <w:i/>
                <w:lang w:val="ru-RU"/>
              </w:rPr>
              <w:t xml:space="preserve">Сделка </w:t>
            </w:r>
            <w:r w:rsidR="00A00665" w:rsidRPr="007D3EDA">
              <w:rPr>
                <w:rFonts w:eastAsia="Calibri"/>
                <w:b/>
                <w:i/>
                <w:lang w:val="ru-RU"/>
              </w:rPr>
              <w:t xml:space="preserve">не </w:t>
            </w:r>
            <w:r w:rsidR="00A66F56" w:rsidRPr="007D3EDA">
              <w:rPr>
                <w:rFonts w:eastAsia="Calibri"/>
                <w:b/>
                <w:i/>
                <w:lang w:val="ru-RU"/>
              </w:rPr>
              <w:t>подлежит одобрению.</w:t>
            </w:r>
            <w:r w:rsidR="001A4D48" w:rsidRPr="007D3EDA">
              <w:rPr>
                <w:rFonts w:eastAsia="Calibri"/>
                <w:b/>
                <w:i/>
                <w:lang w:val="ru-RU"/>
              </w:rPr>
              <w:t xml:space="preserve"> С</w:t>
            </w:r>
            <w:r w:rsidR="00A00665" w:rsidRPr="007D3EDA">
              <w:rPr>
                <w:rFonts w:eastAsia="Calibri"/>
                <w:b/>
                <w:i/>
                <w:lang w:val="ru-RU"/>
              </w:rPr>
              <w:t xml:space="preserve">делка по размещению облигаций является сделкой, совершаемой </w:t>
            </w:r>
            <w:r w:rsidR="001A4D48" w:rsidRPr="007D3EDA">
              <w:rPr>
                <w:rFonts w:eastAsia="Calibri"/>
                <w:b/>
                <w:i/>
                <w:lang w:val="ru-RU"/>
              </w:rPr>
              <w:t xml:space="preserve">Эмитентом </w:t>
            </w:r>
            <w:r w:rsidR="00A00665" w:rsidRPr="007D3EDA">
              <w:rPr>
                <w:rFonts w:eastAsia="Calibri"/>
                <w:b/>
                <w:i/>
                <w:lang w:val="ru-RU"/>
              </w:rPr>
              <w:t>в процессе обычной хозяйственной деятельности и одобрению в порядке ст. 79 ФЗ об АО не подлежит.</w:t>
            </w:r>
          </w:p>
        </w:tc>
      </w:tr>
    </w:tbl>
    <w:p w14:paraId="60C09D87" w14:textId="77777777" w:rsidR="00E55580" w:rsidRDefault="00E55580" w:rsidP="006C105A">
      <w:pPr>
        <w:pStyle w:val="prilozhenie"/>
        <w:ind w:firstLine="0"/>
        <w:rPr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148E7" w:rsidRPr="00717502" w14:paraId="250A6329" w14:textId="77777777" w:rsidTr="00F148E7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2648" w14:textId="77777777" w:rsidR="00F148E7" w:rsidRPr="00717502" w:rsidRDefault="00F148E7" w:rsidP="00B9023E">
            <w:pPr>
              <w:jc w:val="center"/>
              <w:rPr>
                <w:rFonts w:eastAsia="Calibri"/>
              </w:rPr>
            </w:pPr>
            <w:r w:rsidRPr="00717502">
              <w:rPr>
                <w:rFonts w:eastAsia="Calibri"/>
                <w:b/>
              </w:rPr>
              <w:t xml:space="preserve">3. </w:t>
            </w:r>
            <w:proofErr w:type="spellStart"/>
            <w:r w:rsidRPr="00717502">
              <w:rPr>
                <w:rFonts w:eastAsia="Calibri"/>
                <w:b/>
              </w:rPr>
              <w:t>Подпись</w:t>
            </w:r>
            <w:proofErr w:type="spellEnd"/>
          </w:p>
        </w:tc>
      </w:tr>
      <w:tr w:rsidR="00F148E7" w:rsidRPr="00AC45BD" w14:paraId="18B265D3" w14:textId="77777777" w:rsidTr="00F148E7">
        <w:trPr>
          <w:trHeight w:val="9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EEEB" w14:textId="77777777" w:rsidR="00F148E7" w:rsidRPr="00F148E7" w:rsidRDefault="00F148E7" w:rsidP="00B9023E">
            <w:pPr>
              <w:rPr>
                <w:rFonts w:eastAsia="MS Mincho"/>
                <w:bCs/>
                <w:i/>
                <w:iCs/>
                <w:lang w:val="ru-RU"/>
              </w:rPr>
            </w:pPr>
            <w:r w:rsidRPr="00F148E7">
              <w:rPr>
                <w:rFonts w:eastAsia="Calibri"/>
                <w:lang w:val="ru-RU"/>
              </w:rPr>
              <w:t xml:space="preserve">3.1.  Генеральный директор                                         __________________                                    </w:t>
            </w:r>
            <w:r w:rsidRPr="00F148E7">
              <w:rPr>
                <w:lang w:val="ru-RU"/>
              </w:rPr>
              <w:t>Д.Б. Анисимов</w:t>
            </w:r>
          </w:p>
          <w:p w14:paraId="5EFC6ABC" w14:textId="77777777" w:rsidR="00F148E7" w:rsidRPr="00F148E7" w:rsidRDefault="00F148E7" w:rsidP="00B9023E">
            <w:pPr>
              <w:jc w:val="both"/>
              <w:rPr>
                <w:rFonts w:eastAsia="Calibri"/>
                <w:lang w:val="ru-RU"/>
              </w:rPr>
            </w:pPr>
            <w:r w:rsidRPr="00F148E7">
              <w:rPr>
                <w:rFonts w:eastAsia="Calibri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1497A570" w14:textId="617C49D0" w:rsidR="00F148E7" w:rsidRPr="00AC45BD" w:rsidRDefault="00F148E7" w:rsidP="00B9023E">
            <w:pPr>
              <w:jc w:val="both"/>
              <w:rPr>
                <w:rFonts w:eastAsia="Calibri"/>
              </w:rPr>
            </w:pPr>
            <w:r w:rsidRPr="00717502">
              <w:rPr>
                <w:rFonts w:eastAsia="Calibri"/>
              </w:rPr>
              <w:t xml:space="preserve">3.2. </w:t>
            </w:r>
            <w:proofErr w:type="spellStart"/>
            <w:r w:rsidRPr="00717502">
              <w:rPr>
                <w:rFonts w:eastAsia="Calibri"/>
              </w:rPr>
              <w:t>Дата</w:t>
            </w:r>
            <w:proofErr w:type="spellEnd"/>
            <w:r w:rsidRPr="0071750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="0082160C">
              <w:rPr>
                <w:rFonts w:eastAsia="Calibri"/>
                <w:lang w:val="ru-RU"/>
              </w:rPr>
              <w:t>03</w:t>
            </w:r>
            <w:r w:rsidRPr="00717502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  <w:r w:rsidR="0082160C">
              <w:rPr>
                <w:rFonts w:eastAsia="Calibri"/>
                <w:lang w:val="ru-RU"/>
              </w:rPr>
              <w:t>апреля</w:t>
            </w:r>
            <w:r w:rsidRPr="00717502">
              <w:rPr>
                <w:rFonts w:eastAsia="Calibri"/>
              </w:rPr>
              <w:t xml:space="preserve"> 202</w:t>
            </w:r>
            <w:r w:rsidR="0082160C">
              <w:rPr>
                <w:rFonts w:eastAsia="Calibri"/>
                <w:lang w:val="ru-RU"/>
              </w:rPr>
              <w:t>6</w:t>
            </w:r>
            <w:r w:rsidRPr="00717502">
              <w:rPr>
                <w:rFonts w:eastAsia="Calibri"/>
              </w:rPr>
              <w:t xml:space="preserve"> г.</w:t>
            </w:r>
          </w:p>
        </w:tc>
      </w:tr>
    </w:tbl>
    <w:p w14:paraId="724CC41F" w14:textId="77777777" w:rsidR="006C60B5" w:rsidRDefault="006C60B5" w:rsidP="006C105A">
      <w:pPr>
        <w:pStyle w:val="prilozhenie"/>
        <w:ind w:firstLine="0"/>
        <w:rPr>
          <w:sz w:val="22"/>
          <w:szCs w:val="22"/>
        </w:rPr>
      </w:pPr>
    </w:p>
    <w:sectPr w:rsidR="006C60B5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1AA6"/>
    <w:rsid w:val="000034A3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46E3"/>
    <w:rsid w:val="0008444B"/>
    <w:rsid w:val="00087F74"/>
    <w:rsid w:val="000942E4"/>
    <w:rsid w:val="000A7B81"/>
    <w:rsid w:val="000B3955"/>
    <w:rsid w:val="000C52A4"/>
    <w:rsid w:val="000C71D6"/>
    <w:rsid w:val="000C7D95"/>
    <w:rsid w:val="000D6495"/>
    <w:rsid w:val="000D7D13"/>
    <w:rsid w:val="000E413F"/>
    <w:rsid w:val="000E5394"/>
    <w:rsid w:val="000E680B"/>
    <w:rsid w:val="000F33AF"/>
    <w:rsid w:val="00105677"/>
    <w:rsid w:val="0010700D"/>
    <w:rsid w:val="00113894"/>
    <w:rsid w:val="00120907"/>
    <w:rsid w:val="00123664"/>
    <w:rsid w:val="001376A8"/>
    <w:rsid w:val="00142FEC"/>
    <w:rsid w:val="00145DCA"/>
    <w:rsid w:val="00155059"/>
    <w:rsid w:val="001558AC"/>
    <w:rsid w:val="00155B0A"/>
    <w:rsid w:val="00155B87"/>
    <w:rsid w:val="00156757"/>
    <w:rsid w:val="00160DDC"/>
    <w:rsid w:val="00161B5F"/>
    <w:rsid w:val="00165BF4"/>
    <w:rsid w:val="00172845"/>
    <w:rsid w:val="00177A90"/>
    <w:rsid w:val="00180966"/>
    <w:rsid w:val="00180BD2"/>
    <w:rsid w:val="001918D1"/>
    <w:rsid w:val="001A0851"/>
    <w:rsid w:val="001A33E2"/>
    <w:rsid w:val="001A4D48"/>
    <w:rsid w:val="001A5C56"/>
    <w:rsid w:val="001B0C30"/>
    <w:rsid w:val="001B56FB"/>
    <w:rsid w:val="001B60D6"/>
    <w:rsid w:val="001B6C4B"/>
    <w:rsid w:val="001B7737"/>
    <w:rsid w:val="001C0419"/>
    <w:rsid w:val="001C0762"/>
    <w:rsid w:val="001C37D8"/>
    <w:rsid w:val="001C611A"/>
    <w:rsid w:val="001D03B9"/>
    <w:rsid w:val="001D043B"/>
    <w:rsid w:val="001D0685"/>
    <w:rsid w:val="001D22D6"/>
    <w:rsid w:val="001D4A00"/>
    <w:rsid w:val="001E060B"/>
    <w:rsid w:val="001E3483"/>
    <w:rsid w:val="001E5F88"/>
    <w:rsid w:val="001E782D"/>
    <w:rsid w:val="001F12FA"/>
    <w:rsid w:val="001F33D7"/>
    <w:rsid w:val="001F53E3"/>
    <w:rsid w:val="001F7C31"/>
    <w:rsid w:val="00201867"/>
    <w:rsid w:val="002024E7"/>
    <w:rsid w:val="00216469"/>
    <w:rsid w:val="00225E14"/>
    <w:rsid w:val="0023281E"/>
    <w:rsid w:val="00233B48"/>
    <w:rsid w:val="00236FEB"/>
    <w:rsid w:val="00237F1F"/>
    <w:rsid w:val="00244A8D"/>
    <w:rsid w:val="00246957"/>
    <w:rsid w:val="002550AD"/>
    <w:rsid w:val="00261990"/>
    <w:rsid w:val="002626CF"/>
    <w:rsid w:val="002638EE"/>
    <w:rsid w:val="0026592E"/>
    <w:rsid w:val="00270EA8"/>
    <w:rsid w:val="00272707"/>
    <w:rsid w:val="00274ECD"/>
    <w:rsid w:val="00275B1E"/>
    <w:rsid w:val="00292FD6"/>
    <w:rsid w:val="002A15D8"/>
    <w:rsid w:val="002A28C1"/>
    <w:rsid w:val="002A54DE"/>
    <w:rsid w:val="002A669D"/>
    <w:rsid w:val="002B16D1"/>
    <w:rsid w:val="002B2026"/>
    <w:rsid w:val="002B33B9"/>
    <w:rsid w:val="002B653B"/>
    <w:rsid w:val="002C1B79"/>
    <w:rsid w:val="002C2538"/>
    <w:rsid w:val="002C49AD"/>
    <w:rsid w:val="002D6856"/>
    <w:rsid w:val="002E0056"/>
    <w:rsid w:val="002F4011"/>
    <w:rsid w:val="002F73E4"/>
    <w:rsid w:val="00302AAF"/>
    <w:rsid w:val="003034EA"/>
    <w:rsid w:val="00303F7F"/>
    <w:rsid w:val="00305868"/>
    <w:rsid w:val="00306894"/>
    <w:rsid w:val="00307C89"/>
    <w:rsid w:val="003109B6"/>
    <w:rsid w:val="0031326C"/>
    <w:rsid w:val="00314F3D"/>
    <w:rsid w:val="0031724E"/>
    <w:rsid w:val="0031739D"/>
    <w:rsid w:val="00317A89"/>
    <w:rsid w:val="00321735"/>
    <w:rsid w:val="003234EB"/>
    <w:rsid w:val="00323CE9"/>
    <w:rsid w:val="003276C3"/>
    <w:rsid w:val="00332B63"/>
    <w:rsid w:val="0033768E"/>
    <w:rsid w:val="003423AB"/>
    <w:rsid w:val="00350EB5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5EA"/>
    <w:rsid w:val="003F5838"/>
    <w:rsid w:val="0041054E"/>
    <w:rsid w:val="004111BA"/>
    <w:rsid w:val="004111D3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A2D1F"/>
    <w:rsid w:val="004A350E"/>
    <w:rsid w:val="004A65D0"/>
    <w:rsid w:val="004B55B7"/>
    <w:rsid w:val="004C1795"/>
    <w:rsid w:val="004C1BC9"/>
    <w:rsid w:val="004C267A"/>
    <w:rsid w:val="004C377A"/>
    <w:rsid w:val="004C6C3C"/>
    <w:rsid w:val="004E1524"/>
    <w:rsid w:val="004E15F7"/>
    <w:rsid w:val="004E62A4"/>
    <w:rsid w:val="004F6ED0"/>
    <w:rsid w:val="0050051F"/>
    <w:rsid w:val="005007EF"/>
    <w:rsid w:val="005025DB"/>
    <w:rsid w:val="00503E40"/>
    <w:rsid w:val="005072B4"/>
    <w:rsid w:val="00516FF9"/>
    <w:rsid w:val="0052013F"/>
    <w:rsid w:val="00523F46"/>
    <w:rsid w:val="00541CC6"/>
    <w:rsid w:val="00543315"/>
    <w:rsid w:val="00553A93"/>
    <w:rsid w:val="00556321"/>
    <w:rsid w:val="00560900"/>
    <w:rsid w:val="005629D7"/>
    <w:rsid w:val="005721F6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D02D0"/>
    <w:rsid w:val="005E1896"/>
    <w:rsid w:val="005E32F3"/>
    <w:rsid w:val="005E4D8B"/>
    <w:rsid w:val="005E5137"/>
    <w:rsid w:val="005F17C6"/>
    <w:rsid w:val="00601EE6"/>
    <w:rsid w:val="006043DE"/>
    <w:rsid w:val="0060487E"/>
    <w:rsid w:val="0061490B"/>
    <w:rsid w:val="006158CB"/>
    <w:rsid w:val="00626C8C"/>
    <w:rsid w:val="006374EC"/>
    <w:rsid w:val="00640FF8"/>
    <w:rsid w:val="006427F8"/>
    <w:rsid w:val="00646BFE"/>
    <w:rsid w:val="00647F44"/>
    <w:rsid w:val="00652067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A39E0"/>
    <w:rsid w:val="006C105A"/>
    <w:rsid w:val="006C26C8"/>
    <w:rsid w:val="006C319B"/>
    <w:rsid w:val="006C60B5"/>
    <w:rsid w:val="006D1EBB"/>
    <w:rsid w:val="006D3251"/>
    <w:rsid w:val="006E1CCB"/>
    <w:rsid w:val="006E28C8"/>
    <w:rsid w:val="006E2D9B"/>
    <w:rsid w:val="006E6E6D"/>
    <w:rsid w:val="006F191C"/>
    <w:rsid w:val="006F20CD"/>
    <w:rsid w:val="006F6252"/>
    <w:rsid w:val="007054B6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5D5C"/>
    <w:rsid w:val="007567E6"/>
    <w:rsid w:val="00757FA0"/>
    <w:rsid w:val="00762FAE"/>
    <w:rsid w:val="00766D8A"/>
    <w:rsid w:val="00773EC5"/>
    <w:rsid w:val="00774BE9"/>
    <w:rsid w:val="00774D52"/>
    <w:rsid w:val="00776DA8"/>
    <w:rsid w:val="00777185"/>
    <w:rsid w:val="00780921"/>
    <w:rsid w:val="0078238A"/>
    <w:rsid w:val="00782C83"/>
    <w:rsid w:val="00787005"/>
    <w:rsid w:val="007873A3"/>
    <w:rsid w:val="00792870"/>
    <w:rsid w:val="007929E4"/>
    <w:rsid w:val="00792CDA"/>
    <w:rsid w:val="00795C5A"/>
    <w:rsid w:val="007A0121"/>
    <w:rsid w:val="007A0EA5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3EDA"/>
    <w:rsid w:val="007D5F7C"/>
    <w:rsid w:val="007E71AD"/>
    <w:rsid w:val="007F1337"/>
    <w:rsid w:val="007F7DE1"/>
    <w:rsid w:val="008025C2"/>
    <w:rsid w:val="00805D09"/>
    <w:rsid w:val="008136A5"/>
    <w:rsid w:val="00815DCF"/>
    <w:rsid w:val="0081657D"/>
    <w:rsid w:val="0082160C"/>
    <w:rsid w:val="00824DB0"/>
    <w:rsid w:val="00826FF2"/>
    <w:rsid w:val="008346AA"/>
    <w:rsid w:val="00837993"/>
    <w:rsid w:val="008407C0"/>
    <w:rsid w:val="00840888"/>
    <w:rsid w:val="00841939"/>
    <w:rsid w:val="00855D9E"/>
    <w:rsid w:val="00856D49"/>
    <w:rsid w:val="00860E04"/>
    <w:rsid w:val="00862550"/>
    <w:rsid w:val="00863C4A"/>
    <w:rsid w:val="00864EF2"/>
    <w:rsid w:val="00872BEC"/>
    <w:rsid w:val="008760E0"/>
    <w:rsid w:val="00882195"/>
    <w:rsid w:val="008850CE"/>
    <w:rsid w:val="00893378"/>
    <w:rsid w:val="008972EA"/>
    <w:rsid w:val="008A0DE4"/>
    <w:rsid w:val="008A152B"/>
    <w:rsid w:val="008A38A4"/>
    <w:rsid w:val="008A5874"/>
    <w:rsid w:val="008B1629"/>
    <w:rsid w:val="008B5DE9"/>
    <w:rsid w:val="008C47A4"/>
    <w:rsid w:val="008E18E4"/>
    <w:rsid w:val="008E45B5"/>
    <w:rsid w:val="008F2739"/>
    <w:rsid w:val="008F3C68"/>
    <w:rsid w:val="00902C63"/>
    <w:rsid w:val="00902E28"/>
    <w:rsid w:val="0091155E"/>
    <w:rsid w:val="009208A1"/>
    <w:rsid w:val="00927B06"/>
    <w:rsid w:val="0093443C"/>
    <w:rsid w:val="00940F33"/>
    <w:rsid w:val="00943FC6"/>
    <w:rsid w:val="00952EBA"/>
    <w:rsid w:val="009538A1"/>
    <w:rsid w:val="00953AA7"/>
    <w:rsid w:val="0095493C"/>
    <w:rsid w:val="00963D13"/>
    <w:rsid w:val="00971D6A"/>
    <w:rsid w:val="00974E97"/>
    <w:rsid w:val="00981473"/>
    <w:rsid w:val="0098631D"/>
    <w:rsid w:val="00987EED"/>
    <w:rsid w:val="00993609"/>
    <w:rsid w:val="009948D8"/>
    <w:rsid w:val="009A0AAD"/>
    <w:rsid w:val="009A0F80"/>
    <w:rsid w:val="009A619E"/>
    <w:rsid w:val="009A703A"/>
    <w:rsid w:val="009B0F3F"/>
    <w:rsid w:val="009B249C"/>
    <w:rsid w:val="009B3275"/>
    <w:rsid w:val="009C12C9"/>
    <w:rsid w:val="009C26DC"/>
    <w:rsid w:val="009C74AA"/>
    <w:rsid w:val="009D2782"/>
    <w:rsid w:val="009D3C88"/>
    <w:rsid w:val="009E0AB5"/>
    <w:rsid w:val="009E1F0C"/>
    <w:rsid w:val="009F4A36"/>
    <w:rsid w:val="009F4AED"/>
    <w:rsid w:val="009F5273"/>
    <w:rsid w:val="009F6FA7"/>
    <w:rsid w:val="00A00190"/>
    <w:rsid w:val="00A00307"/>
    <w:rsid w:val="00A00665"/>
    <w:rsid w:val="00A05C47"/>
    <w:rsid w:val="00A07C69"/>
    <w:rsid w:val="00A07CA4"/>
    <w:rsid w:val="00A17FC7"/>
    <w:rsid w:val="00A20039"/>
    <w:rsid w:val="00A230ED"/>
    <w:rsid w:val="00A26514"/>
    <w:rsid w:val="00A31392"/>
    <w:rsid w:val="00A31CC4"/>
    <w:rsid w:val="00A336B0"/>
    <w:rsid w:val="00A35D65"/>
    <w:rsid w:val="00A47C7D"/>
    <w:rsid w:val="00A60A67"/>
    <w:rsid w:val="00A66F56"/>
    <w:rsid w:val="00AA2BC2"/>
    <w:rsid w:val="00AA3132"/>
    <w:rsid w:val="00AA7DF1"/>
    <w:rsid w:val="00AB4F36"/>
    <w:rsid w:val="00AB7E8B"/>
    <w:rsid w:val="00AC7EF6"/>
    <w:rsid w:val="00AD2425"/>
    <w:rsid w:val="00AD5103"/>
    <w:rsid w:val="00AE01EE"/>
    <w:rsid w:val="00AF0154"/>
    <w:rsid w:val="00AF2F7A"/>
    <w:rsid w:val="00B02F4A"/>
    <w:rsid w:val="00B106BD"/>
    <w:rsid w:val="00B11CF7"/>
    <w:rsid w:val="00B12599"/>
    <w:rsid w:val="00B173C8"/>
    <w:rsid w:val="00B2245E"/>
    <w:rsid w:val="00B22B1A"/>
    <w:rsid w:val="00B23879"/>
    <w:rsid w:val="00B32A5C"/>
    <w:rsid w:val="00B37B1F"/>
    <w:rsid w:val="00B52562"/>
    <w:rsid w:val="00B5457C"/>
    <w:rsid w:val="00B5550D"/>
    <w:rsid w:val="00B623D4"/>
    <w:rsid w:val="00B646C9"/>
    <w:rsid w:val="00B73FA6"/>
    <w:rsid w:val="00B762C1"/>
    <w:rsid w:val="00B8514C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C013E3"/>
    <w:rsid w:val="00C0179D"/>
    <w:rsid w:val="00C022A6"/>
    <w:rsid w:val="00C02D94"/>
    <w:rsid w:val="00C10EB3"/>
    <w:rsid w:val="00C27BAA"/>
    <w:rsid w:val="00C371C8"/>
    <w:rsid w:val="00C378B0"/>
    <w:rsid w:val="00C379C4"/>
    <w:rsid w:val="00C37DB5"/>
    <w:rsid w:val="00C419F3"/>
    <w:rsid w:val="00C50011"/>
    <w:rsid w:val="00C52EAD"/>
    <w:rsid w:val="00C539AC"/>
    <w:rsid w:val="00C54292"/>
    <w:rsid w:val="00C54BE9"/>
    <w:rsid w:val="00C553F5"/>
    <w:rsid w:val="00C556F0"/>
    <w:rsid w:val="00C613B2"/>
    <w:rsid w:val="00C66441"/>
    <w:rsid w:val="00C6720C"/>
    <w:rsid w:val="00C77158"/>
    <w:rsid w:val="00C858AF"/>
    <w:rsid w:val="00C912E7"/>
    <w:rsid w:val="00C916A4"/>
    <w:rsid w:val="00C91759"/>
    <w:rsid w:val="00C93479"/>
    <w:rsid w:val="00CA4BEF"/>
    <w:rsid w:val="00CB1224"/>
    <w:rsid w:val="00CB138E"/>
    <w:rsid w:val="00CB162A"/>
    <w:rsid w:val="00CB1BE1"/>
    <w:rsid w:val="00CC0B91"/>
    <w:rsid w:val="00CC1290"/>
    <w:rsid w:val="00CC2502"/>
    <w:rsid w:val="00CC2F79"/>
    <w:rsid w:val="00CD6DE9"/>
    <w:rsid w:val="00CD762B"/>
    <w:rsid w:val="00CE0283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EFE"/>
    <w:rsid w:val="00D42A80"/>
    <w:rsid w:val="00D4399F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84339"/>
    <w:rsid w:val="00D950C6"/>
    <w:rsid w:val="00D95C6B"/>
    <w:rsid w:val="00D974F2"/>
    <w:rsid w:val="00D9769F"/>
    <w:rsid w:val="00DA0C32"/>
    <w:rsid w:val="00DA3A6E"/>
    <w:rsid w:val="00DB0ACC"/>
    <w:rsid w:val="00DC1905"/>
    <w:rsid w:val="00DC6A7D"/>
    <w:rsid w:val="00DC7EFE"/>
    <w:rsid w:val="00DE0C6B"/>
    <w:rsid w:val="00DE548B"/>
    <w:rsid w:val="00DE78E2"/>
    <w:rsid w:val="00E001B6"/>
    <w:rsid w:val="00E04CFB"/>
    <w:rsid w:val="00E06A46"/>
    <w:rsid w:val="00E06F6E"/>
    <w:rsid w:val="00E15C4C"/>
    <w:rsid w:val="00E214D2"/>
    <w:rsid w:val="00E24D01"/>
    <w:rsid w:val="00E27018"/>
    <w:rsid w:val="00E41433"/>
    <w:rsid w:val="00E422B2"/>
    <w:rsid w:val="00E518CA"/>
    <w:rsid w:val="00E53AE5"/>
    <w:rsid w:val="00E55580"/>
    <w:rsid w:val="00E55FFE"/>
    <w:rsid w:val="00E60649"/>
    <w:rsid w:val="00E61EF7"/>
    <w:rsid w:val="00E662B6"/>
    <w:rsid w:val="00E66F93"/>
    <w:rsid w:val="00E67AE7"/>
    <w:rsid w:val="00E77AF0"/>
    <w:rsid w:val="00E853AA"/>
    <w:rsid w:val="00EA4B22"/>
    <w:rsid w:val="00EA76F8"/>
    <w:rsid w:val="00EB1D7F"/>
    <w:rsid w:val="00EB2DFD"/>
    <w:rsid w:val="00EB47DD"/>
    <w:rsid w:val="00EC4B17"/>
    <w:rsid w:val="00EC55C5"/>
    <w:rsid w:val="00EC7077"/>
    <w:rsid w:val="00ED10AA"/>
    <w:rsid w:val="00ED3E41"/>
    <w:rsid w:val="00ED628E"/>
    <w:rsid w:val="00ED6E6E"/>
    <w:rsid w:val="00EF080E"/>
    <w:rsid w:val="00EF1295"/>
    <w:rsid w:val="00EF1E83"/>
    <w:rsid w:val="00EF2048"/>
    <w:rsid w:val="00EF2346"/>
    <w:rsid w:val="00F06F8A"/>
    <w:rsid w:val="00F10F55"/>
    <w:rsid w:val="00F11D5B"/>
    <w:rsid w:val="00F13195"/>
    <w:rsid w:val="00F144B6"/>
    <w:rsid w:val="00F148E7"/>
    <w:rsid w:val="00F16DB6"/>
    <w:rsid w:val="00F17E09"/>
    <w:rsid w:val="00F252ED"/>
    <w:rsid w:val="00F264E8"/>
    <w:rsid w:val="00F27F4C"/>
    <w:rsid w:val="00F31E31"/>
    <w:rsid w:val="00F36298"/>
    <w:rsid w:val="00F37E07"/>
    <w:rsid w:val="00F413E1"/>
    <w:rsid w:val="00F4453C"/>
    <w:rsid w:val="00F655DE"/>
    <w:rsid w:val="00F73C4D"/>
    <w:rsid w:val="00F76949"/>
    <w:rsid w:val="00F87C3C"/>
    <w:rsid w:val="00FA0A19"/>
    <w:rsid w:val="00FA36AB"/>
    <w:rsid w:val="00FA5514"/>
    <w:rsid w:val="00FB0CF0"/>
    <w:rsid w:val="00FC0192"/>
    <w:rsid w:val="00FC5F9F"/>
    <w:rsid w:val="00FD5F24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01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D2008200210B9DD4744ABA7280E9EA2AD6272AC914C9DFCFA6EB4AD8A3A86DBB6CAD0B6DE9C551D9372AA525F4E38117372B8245ZEr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18433-D21B-40E8-B2B1-8F417417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Panova, Vera</cp:lastModifiedBy>
  <cp:revision>4</cp:revision>
  <cp:lastPrinted>2020-09-01T08:25:00Z</cp:lastPrinted>
  <dcterms:created xsi:type="dcterms:W3CDTF">2026-04-03T07:52:00Z</dcterms:created>
  <dcterms:modified xsi:type="dcterms:W3CDTF">2026-04-03T08:18:00Z</dcterms:modified>
</cp:coreProperties>
</file>